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B85" w:rsidRPr="000C2043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426" w:right="142" w:firstLine="403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B64B85" w:rsidRDefault="000C2043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постановлению</w:t>
      </w:r>
    </w:p>
    <w:p w:rsidR="000C2043" w:rsidRDefault="000C2043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главы </w:t>
      </w:r>
      <w:proofErr w:type="gramStart"/>
      <w:r>
        <w:rPr>
          <w:rFonts w:ascii="Arial" w:hAnsi="Arial" w:cs="Arial"/>
          <w:sz w:val="24"/>
          <w:szCs w:val="24"/>
        </w:rPr>
        <w:t>Волоколамского</w:t>
      </w:r>
      <w:proofErr w:type="gramEnd"/>
    </w:p>
    <w:p w:rsidR="000C2043" w:rsidRDefault="000C2043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района</w:t>
      </w:r>
    </w:p>
    <w:p w:rsidR="000C2043" w:rsidRPr="000C2043" w:rsidRDefault="00E543DD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rPr>
          <w:rFonts w:ascii="Arial" w:eastAsia="PMingLiU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</w:t>
      </w:r>
      <w:r w:rsidR="000C2043">
        <w:rPr>
          <w:rFonts w:ascii="Arial" w:hAnsi="Arial" w:cs="Arial"/>
          <w:sz w:val="24"/>
          <w:szCs w:val="24"/>
        </w:rPr>
        <w:t>от</w:t>
      </w:r>
      <w:r w:rsidR="00CD376E">
        <w:rPr>
          <w:rFonts w:ascii="Arial" w:hAnsi="Arial" w:cs="Arial"/>
          <w:sz w:val="24"/>
          <w:szCs w:val="24"/>
        </w:rPr>
        <w:t xml:space="preserve"> </w:t>
      </w:r>
      <w:r w:rsidR="00390921">
        <w:rPr>
          <w:rFonts w:ascii="Arial" w:hAnsi="Arial" w:cs="Arial"/>
          <w:sz w:val="24"/>
          <w:szCs w:val="24"/>
        </w:rPr>
        <w:t>04.12.2014</w:t>
      </w:r>
      <w:r w:rsidR="00CD376E">
        <w:rPr>
          <w:rFonts w:ascii="Arial" w:hAnsi="Arial" w:cs="Arial"/>
          <w:sz w:val="24"/>
          <w:szCs w:val="24"/>
        </w:rPr>
        <w:t xml:space="preserve"> </w:t>
      </w:r>
      <w:r w:rsidR="000C2043">
        <w:rPr>
          <w:rFonts w:ascii="Arial" w:hAnsi="Arial" w:cs="Arial"/>
          <w:sz w:val="24"/>
          <w:szCs w:val="24"/>
        </w:rPr>
        <w:t xml:space="preserve">№ </w:t>
      </w:r>
      <w:r w:rsidR="00390921">
        <w:rPr>
          <w:rFonts w:ascii="Arial" w:hAnsi="Arial" w:cs="Arial"/>
          <w:sz w:val="24"/>
          <w:szCs w:val="24"/>
        </w:rPr>
        <w:t>2039</w:t>
      </w:r>
    </w:p>
    <w:p w:rsidR="00B64B85" w:rsidRPr="000C2043" w:rsidRDefault="00B64B85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B64B85" w:rsidRPr="000C2043" w:rsidRDefault="00B64B85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0C2043">
        <w:rPr>
          <w:rFonts w:ascii="Arial" w:eastAsia="PMingLiU" w:hAnsi="Arial" w:cs="Arial"/>
          <w:b/>
          <w:bCs/>
          <w:sz w:val="24"/>
          <w:szCs w:val="24"/>
        </w:rPr>
        <w:t>АДМИНИСТРАТИВНЫЙ РЕГЛАМЕНТ</w:t>
      </w:r>
    </w:p>
    <w:p w:rsidR="00B64B85" w:rsidRPr="000C2043" w:rsidRDefault="00B64B85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0C2043">
        <w:rPr>
          <w:rFonts w:ascii="Arial" w:eastAsia="PMingLiU" w:hAnsi="Arial" w:cs="Arial"/>
          <w:b/>
          <w:bCs/>
          <w:sz w:val="24"/>
          <w:szCs w:val="24"/>
        </w:rPr>
        <w:t>предоставления муниципальной услуги «Выдача направлений гражданам на прохождение медико-социальной экспертизы»</w:t>
      </w:r>
    </w:p>
    <w:p w:rsidR="00B64B85" w:rsidRPr="000C2043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Pr="000C2043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0C2043">
        <w:rPr>
          <w:rFonts w:ascii="Arial" w:hAnsi="Arial" w:cs="Arial"/>
          <w:b/>
          <w:bCs/>
          <w:kern w:val="32"/>
          <w:sz w:val="24"/>
          <w:szCs w:val="24"/>
          <w:lang w:val="en-US"/>
        </w:rPr>
        <w:t>I</w:t>
      </w:r>
      <w:r w:rsidRPr="000C2043">
        <w:rPr>
          <w:rFonts w:ascii="Arial" w:hAnsi="Arial" w:cs="Arial"/>
          <w:b/>
          <w:bCs/>
          <w:kern w:val="32"/>
          <w:sz w:val="24"/>
          <w:szCs w:val="24"/>
        </w:rPr>
        <w:t>. Общие положения</w:t>
      </w:r>
    </w:p>
    <w:p w:rsidR="00B64B85" w:rsidRPr="000C2043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0C2043">
        <w:rPr>
          <w:rFonts w:ascii="Arial" w:eastAsia="PMingLiU" w:hAnsi="Arial" w:cs="Arial"/>
          <w:b/>
          <w:bCs/>
          <w:sz w:val="24"/>
          <w:szCs w:val="24"/>
        </w:rPr>
        <w:t>Предмет регулирования административного регламента предоставления муниципальной услуги</w:t>
      </w:r>
    </w:p>
    <w:p w:rsidR="004C034C" w:rsidRPr="000C2043" w:rsidRDefault="004C034C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rPr>
          <w:rFonts w:ascii="Arial" w:eastAsia="PMingLiU" w:hAnsi="Arial" w:cs="Arial"/>
          <w:b/>
          <w:bCs/>
          <w:sz w:val="24"/>
          <w:szCs w:val="24"/>
        </w:rPr>
      </w:pPr>
    </w:p>
    <w:p w:rsidR="00B64B85" w:rsidRPr="000C2043" w:rsidRDefault="00B64B85" w:rsidP="00956F47">
      <w:pPr>
        <w:pStyle w:val="a4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i/>
          <w:sz w:val="24"/>
          <w:szCs w:val="24"/>
        </w:rPr>
      </w:pPr>
      <w:proofErr w:type="gramStart"/>
      <w:r w:rsidRPr="000C2043">
        <w:rPr>
          <w:rFonts w:ascii="Arial" w:hAnsi="Arial" w:cs="Arial"/>
          <w:sz w:val="24"/>
          <w:szCs w:val="24"/>
        </w:rPr>
        <w:t>Предметом регулирования настоящего административного регламента</w:t>
      </w:r>
      <w:r w:rsidR="0089787E">
        <w:rPr>
          <w:rFonts w:ascii="Arial" w:hAnsi="Arial" w:cs="Arial"/>
          <w:sz w:val="24"/>
          <w:szCs w:val="24"/>
        </w:rPr>
        <w:t xml:space="preserve"> муниципального</w:t>
      </w:r>
      <w:r w:rsidR="00C7695D">
        <w:rPr>
          <w:rFonts w:ascii="Arial" w:hAnsi="Arial" w:cs="Arial"/>
          <w:sz w:val="24"/>
          <w:szCs w:val="24"/>
        </w:rPr>
        <w:t xml:space="preserve"> учреждения здравоохранения «</w:t>
      </w:r>
      <w:proofErr w:type="spellStart"/>
      <w:r w:rsidR="00C7695D">
        <w:rPr>
          <w:rFonts w:ascii="Arial" w:hAnsi="Arial" w:cs="Arial"/>
          <w:sz w:val="24"/>
          <w:szCs w:val="24"/>
        </w:rPr>
        <w:t>Сычёвская</w:t>
      </w:r>
      <w:proofErr w:type="spellEnd"/>
      <w:r w:rsidR="00C7695D">
        <w:rPr>
          <w:rFonts w:ascii="Arial" w:hAnsi="Arial" w:cs="Arial"/>
          <w:sz w:val="24"/>
          <w:szCs w:val="24"/>
        </w:rPr>
        <w:t xml:space="preserve"> поликлиника» (Далее – МУЗ «</w:t>
      </w:r>
      <w:proofErr w:type="spellStart"/>
      <w:r w:rsidR="00C7695D">
        <w:rPr>
          <w:rFonts w:ascii="Arial" w:hAnsi="Arial" w:cs="Arial"/>
          <w:sz w:val="24"/>
          <w:szCs w:val="24"/>
        </w:rPr>
        <w:t>Сычёвская</w:t>
      </w:r>
      <w:proofErr w:type="spellEnd"/>
      <w:r w:rsidR="00C7695D">
        <w:rPr>
          <w:rFonts w:ascii="Arial" w:hAnsi="Arial" w:cs="Arial"/>
          <w:sz w:val="24"/>
          <w:szCs w:val="24"/>
        </w:rPr>
        <w:t xml:space="preserve"> поликлиника») по предоставлению</w:t>
      </w:r>
      <w:r w:rsidRPr="000C2043">
        <w:rPr>
          <w:rFonts w:ascii="Arial" w:hAnsi="Arial" w:cs="Arial"/>
          <w:sz w:val="24"/>
          <w:szCs w:val="24"/>
        </w:rPr>
        <w:t xml:space="preserve"> муниципальной услуги </w:t>
      </w:r>
      <w:r w:rsidR="00C7695D">
        <w:rPr>
          <w:rFonts w:ascii="Arial" w:hAnsi="Arial" w:cs="Arial"/>
          <w:sz w:val="24"/>
          <w:szCs w:val="24"/>
        </w:rPr>
        <w:t>«Выдача</w:t>
      </w:r>
      <w:r w:rsidRPr="000C2043">
        <w:rPr>
          <w:rFonts w:ascii="Arial" w:hAnsi="Arial" w:cs="Arial"/>
          <w:sz w:val="24"/>
          <w:szCs w:val="24"/>
        </w:rPr>
        <w:t xml:space="preserve"> направлений гражданам на прохождение медико-социальной экспертизы</w:t>
      </w:r>
      <w:r w:rsidR="00C7695D">
        <w:rPr>
          <w:rFonts w:ascii="Arial" w:hAnsi="Arial" w:cs="Arial"/>
          <w:sz w:val="24"/>
          <w:szCs w:val="24"/>
        </w:rPr>
        <w:t>»</w:t>
      </w:r>
      <w:r w:rsidRPr="000C2043">
        <w:rPr>
          <w:rFonts w:ascii="Arial" w:hAnsi="Arial" w:cs="Arial"/>
          <w:sz w:val="24"/>
          <w:szCs w:val="24"/>
        </w:rPr>
        <w:t xml:space="preserve"> (далее - административный регламент) являются правоотношения, </w:t>
      </w:r>
      <w:r w:rsidR="00C7695D">
        <w:rPr>
          <w:rFonts w:ascii="Arial" w:hAnsi="Arial" w:cs="Arial"/>
          <w:sz w:val="24"/>
          <w:szCs w:val="24"/>
        </w:rPr>
        <w:t>возникающие между заявителями и администрацией Волоколамского муниципального района Московской области, возникшие в связи с предоставлением МУЗ «</w:t>
      </w:r>
      <w:proofErr w:type="spellStart"/>
      <w:r w:rsidR="00C7695D">
        <w:rPr>
          <w:rFonts w:ascii="Arial" w:hAnsi="Arial" w:cs="Arial"/>
          <w:sz w:val="24"/>
          <w:szCs w:val="24"/>
        </w:rPr>
        <w:t>Сычёвская</w:t>
      </w:r>
      <w:proofErr w:type="spellEnd"/>
      <w:r w:rsidR="00C7695D">
        <w:rPr>
          <w:rFonts w:ascii="Arial" w:hAnsi="Arial" w:cs="Arial"/>
          <w:sz w:val="24"/>
          <w:szCs w:val="24"/>
        </w:rPr>
        <w:t xml:space="preserve"> поликлиника» муниципальной услуги по выдаче направлений гражданам на прохождение медико-социальной экспертизы (далее – муниципальная</w:t>
      </w:r>
      <w:proofErr w:type="gramEnd"/>
      <w:r w:rsidR="00C7695D">
        <w:rPr>
          <w:rFonts w:ascii="Arial" w:hAnsi="Arial" w:cs="Arial"/>
          <w:sz w:val="24"/>
          <w:szCs w:val="24"/>
        </w:rPr>
        <w:t xml:space="preserve"> услуга) на территории Волоколамского муниципального района Московской области.</w:t>
      </w:r>
    </w:p>
    <w:p w:rsidR="00B64B85" w:rsidRPr="000C2043" w:rsidRDefault="00B64B85" w:rsidP="00956F47">
      <w:pPr>
        <w:pStyle w:val="a4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i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 xml:space="preserve">Административный регламент разработан в целях повышения качества и доступности результатов предоставления муниципальной услуги, определяет сроки, порядок и последовательность действий </w:t>
      </w:r>
      <w:r w:rsidR="00463D43" w:rsidRPr="000C2043">
        <w:rPr>
          <w:rFonts w:ascii="Arial" w:hAnsi="Arial" w:cs="Arial"/>
          <w:sz w:val="24"/>
          <w:szCs w:val="24"/>
        </w:rPr>
        <w:t>МУЗ «</w:t>
      </w:r>
      <w:proofErr w:type="spellStart"/>
      <w:r w:rsidR="00463D43" w:rsidRPr="000C2043">
        <w:rPr>
          <w:rFonts w:ascii="Arial" w:hAnsi="Arial" w:cs="Arial"/>
          <w:sz w:val="24"/>
          <w:szCs w:val="24"/>
        </w:rPr>
        <w:t>Сычё</w:t>
      </w:r>
      <w:r w:rsidR="006D3DCA" w:rsidRPr="000C2043">
        <w:rPr>
          <w:rFonts w:ascii="Arial" w:hAnsi="Arial" w:cs="Arial"/>
          <w:sz w:val="24"/>
          <w:szCs w:val="24"/>
        </w:rPr>
        <w:t>вская</w:t>
      </w:r>
      <w:proofErr w:type="spellEnd"/>
      <w:r w:rsidR="006D3DCA" w:rsidRPr="000C2043">
        <w:rPr>
          <w:rFonts w:ascii="Arial" w:hAnsi="Arial" w:cs="Arial"/>
          <w:sz w:val="24"/>
          <w:szCs w:val="24"/>
        </w:rPr>
        <w:t xml:space="preserve"> поликлиника»</w:t>
      </w:r>
      <w:r w:rsidRPr="000C2043">
        <w:rPr>
          <w:rFonts w:ascii="Arial" w:hAnsi="Arial" w:cs="Arial"/>
          <w:i/>
          <w:sz w:val="24"/>
          <w:szCs w:val="24"/>
        </w:rPr>
        <w:t xml:space="preserve"> </w:t>
      </w:r>
      <w:r w:rsidRPr="000C2043">
        <w:rPr>
          <w:rFonts w:ascii="Arial" w:hAnsi="Arial" w:cs="Arial"/>
          <w:sz w:val="24"/>
          <w:szCs w:val="24"/>
        </w:rPr>
        <w:t>при осуществлении полномочий.</w:t>
      </w:r>
    </w:p>
    <w:p w:rsidR="00B64B85" w:rsidRPr="000C2043" w:rsidRDefault="00B64B85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0C2043">
        <w:rPr>
          <w:rFonts w:ascii="Arial" w:hAnsi="Arial" w:cs="Arial"/>
          <w:b/>
          <w:bCs/>
          <w:kern w:val="32"/>
          <w:sz w:val="24"/>
          <w:szCs w:val="24"/>
        </w:rPr>
        <w:t>Лица, имеющие право на получение муниципальной услуги</w:t>
      </w:r>
    </w:p>
    <w:p w:rsidR="004C034C" w:rsidRPr="000C2043" w:rsidRDefault="004C034C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Pr="000C2043" w:rsidRDefault="00B64B85" w:rsidP="00956F47">
      <w:pPr>
        <w:pStyle w:val="a4"/>
        <w:widowControl w:val="0"/>
        <w:numPr>
          <w:ilvl w:val="0"/>
          <w:numId w:val="28"/>
        </w:numPr>
        <w:tabs>
          <w:tab w:val="left" w:pos="28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Муниципальная услуга представляется гражданам Российской федерации, иностранным гражданам, имеющим вид на жительство и лицам без гражданства, имеющие статус беженца (далее – заявители)</w:t>
      </w:r>
      <w:r w:rsidRPr="000C2043">
        <w:rPr>
          <w:rFonts w:ascii="Arial" w:hAnsi="Arial" w:cs="Arial"/>
          <w:i/>
          <w:sz w:val="24"/>
          <w:szCs w:val="24"/>
        </w:rPr>
        <w:t>.</w:t>
      </w:r>
    </w:p>
    <w:p w:rsidR="00B64B85" w:rsidRPr="00C7695D" w:rsidRDefault="00B64B85" w:rsidP="00956F47">
      <w:pPr>
        <w:tabs>
          <w:tab w:val="left" w:pos="28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ab/>
      </w:r>
      <w:r w:rsidRPr="00C7695D">
        <w:rPr>
          <w:rFonts w:ascii="Arial" w:hAnsi="Arial" w:cs="Arial"/>
          <w:sz w:val="24"/>
          <w:szCs w:val="24"/>
        </w:rPr>
        <w:t>При обращении за получением муниципальной услуги от имени заявителей взаимодействие с Муниципальным учреждением здравоохранения «</w:t>
      </w:r>
      <w:proofErr w:type="spellStart"/>
      <w:r w:rsidRPr="00C7695D">
        <w:rPr>
          <w:rFonts w:ascii="Arial" w:hAnsi="Arial" w:cs="Arial"/>
          <w:sz w:val="24"/>
          <w:szCs w:val="24"/>
        </w:rPr>
        <w:t>Сычёвская</w:t>
      </w:r>
      <w:proofErr w:type="spellEnd"/>
      <w:r w:rsidRPr="00C7695D">
        <w:rPr>
          <w:rFonts w:ascii="Arial" w:hAnsi="Arial" w:cs="Arial"/>
          <w:sz w:val="24"/>
          <w:szCs w:val="24"/>
        </w:rPr>
        <w:t xml:space="preserve"> поликлиника»</w:t>
      </w:r>
      <w:r w:rsidR="00C7695D">
        <w:rPr>
          <w:rFonts w:ascii="Arial" w:hAnsi="Arial" w:cs="Arial"/>
          <w:sz w:val="24"/>
          <w:szCs w:val="24"/>
        </w:rPr>
        <w:t xml:space="preserve"> (Далее МУЗ «</w:t>
      </w:r>
      <w:proofErr w:type="spellStart"/>
      <w:r w:rsidR="00C7695D">
        <w:rPr>
          <w:rFonts w:ascii="Arial" w:hAnsi="Arial" w:cs="Arial"/>
          <w:sz w:val="24"/>
          <w:szCs w:val="24"/>
        </w:rPr>
        <w:t>Сычёвская</w:t>
      </w:r>
      <w:proofErr w:type="spellEnd"/>
      <w:r w:rsidR="00C7695D">
        <w:rPr>
          <w:rFonts w:ascii="Arial" w:hAnsi="Arial" w:cs="Arial"/>
          <w:sz w:val="24"/>
          <w:szCs w:val="24"/>
        </w:rPr>
        <w:t xml:space="preserve"> поликлиника»), А</w:t>
      </w:r>
      <w:r w:rsidR="00E543DD">
        <w:rPr>
          <w:rFonts w:ascii="Arial" w:hAnsi="Arial" w:cs="Arial"/>
          <w:sz w:val="24"/>
          <w:szCs w:val="24"/>
        </w:rPr>
        <w:t>дминистрацией</w:t>
      </w:r>
      <w:r w:rsidRPr="00C7695D">
        <w:rPr>
          <w:rFonts w:ascii="Arial" w:hAnsi="Arial" w:cs="Arial"/>
          <w:sz w:val="24"/>
          <w:szCs w:val="24"/>
        </w:rPr>
        <w:t xml:space="preserve"> Волоколамского муниципального района Московской области, М</w:t>
      </w:r>
      <w:r w:rsidR="006D3DCA" w:rsidRPr="00C7695D">
        <w:rPr>
          <w:rFonts w:ascii="Arial" w:hAnsi="Arial" w:cs="Arial"/>
          <w:sz w:val="24"/>
          <w:szCs w:val="24"/>
        </w:rPr>
        <w:t xml:space="preserve">униципальным бюджетным учреждением «Многофункциональный центр предоставления государственных и муниципальных услуг Волоколамского муниципального </w:t>
      </w:r>
      <w:r w:rsidR="00E543DD" w:rsidRPr="00C7695D">
        <w:rPr>
          <w:rFonts w:ascii="Arial" w:hAnsi="Arial" w:cs="Arial"/>
          <w:sz w:val="24"/>
          <w:szCs w:val="24"/>
        </w:rPr>
        <w:t>района» (</w:t>
      </w:r>
      <w:r w:rsidR="006D3DCA" w:rsidRPr="00C7695D">
        <w:rPr>
          <w:rFonts w:ascii="Arial" w:hAnsi="Arial" w:cs="Arial"/>
          <w:sz w:val="24"/>
          <w:szCs w:val="24"/>
        </w:rPr>
        <w:t>далее - МФЦ)</w:t>
      </w:r>
      <w:r w:rsidRPr="00C7695D">
        <w:rPr>
          <w:rFonts w:ascii="Arial" w:hAnsi="Arial" w:cs="Arial"/>
          <w:sz w:val="24"/>
          <w:szCs w:val="24"/>
        </w:rPr>
        <w:t xml:space="preserve"> вправе осуществлять их уполномоченные представители.</w:t>
      </w:r>
    </w:p>
    <w:p w:rsidR="00B64B85" w:rsidRPr="00C7695D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0C2043">
        <w:rPr>
          <w:rFonts w:ascii="Arial" w:hAnsi="Arial" w:cs="Arial"/>
          <w:b/>
          <w:bCs/>
          <w:kern w:val="32"/>
          <w:sz w:val="24"/>
          <w:szCs w:val="24"/>
        </w:rPr>
        <w:t>Требования к порядку информирования о порядке предоставления муниципальной услуги</w:t>
      </w:r>
    </w:p>
    <w:p w:rsidR="004C034C" w:rsidRPr="000C2043" w:rsidRDefault="004C034C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Pr="00E543DD" w:rsidRDefault="00B64B85" w:rsidP="00956F47">
      <w:pPr>
        <w:pStyle w:val="a4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Информирование граждан о порядке предоставления муниципальной услуги работниками муниципального учреждения здравоохранения «</w:t>
      </w:r>
      <w:proofErr w:type="spellStart"/>
      <w:r w:rsidRPr="00E543DD">
        <w:rPr>
          <w:rFonts w:ascii="Arial" w:hAnsi="Arial" w:cs="Arial"/>
          <w:sz w:val="24"/>
          <w:szCs w:val="24"/>
        </w:rPr>
        <w:t>Сычёвская</w:t>
      </w:r>
      <w:proofErr w:type="spellEnd"/>
      <w:r w:rsidRPr="00E543DD">
        <w:rPr>
          <w:rFonts w:ascii="Arial" w:hAnsi="Arial" w:cs="Arial"/>
          <w:sz w:val="24"/>
          <w:szCs w:val="24"/>
        </w:rPr>
        <w:t xml:space="preserve"> поликлиника» на территории Волоколамского муниципального района Московской области (далее – медицинская организация) </w:t>
      </w:r>
      <w:r w:rsidR="00E543DD" w:rsidRPr="00E543DD">
        <w:rPr>
          <w:rFonts w:ascii="Arial" w:hAnsi="Arial" w:cs="Arial"/>
          <w:sz w:val="24"/>
          <w:szCs w:val="24"/>
        </w:rPr>
        <w:t>и МФЦ</w:t>
      </w:r>
      <w:r w:rsidRPr="00E543DD">
        <w:rPr>
          <w:rFonts w:ascii="Arial" w:hAnsi="Arial" w:cs="Arial"/>
          <w:sz w:val="24"/>
          <w:szCs w:val="24"/>
        </w:rPr>
        <w:t>.</w:t>
      </w:r>
    </w:p>
    <w:p w:rsidR="00B64B85" w:rsidRPr="000C2043" w:rsidRDefault="00B64B85" w:rsidP="00956F47">
      <w:pPr>
        <w:pStyle w:val="a4"/>
        <w:widowControl w:val="0"/>
        <w:numPr>
          <w:ilvl w:val="0"/>
          <w:numId w:val="28"/>
        </w:numPr>
        <w:tabs>
          <w:tab w:val="left" w:pos="28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B64B85" w:rsidRPr="00E543DD" w:rsidRDefault="00B64B85" w:rsidP="00956F47">
      <w:pPr>
        <w:pStyle w:val="a4"/>
        <w:widowControl w:val="0"/>
        <w:numPr>
          <w:ilvl w:val="0"/>
          <w:numId w:val="28"/>
        </w:numPr>
        <w:tabs>
          <w:tab w:val="left" w:pos="28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lastRenderedPageBreak/>
        <w:t xml:space="preserve">Информация о порядке предоставления муниципальной услуги содержит </w:t>
      </w:r>
      <w:r w:rsidRPr="00E543DD">
        <w:rPr>
          <w:rFonts w:ascii="Arial" w:hAnsi="Arial" w:cs="Arial"/>
          <w:sz w:val="24"/>
          <w:szCs w:val="24"/>
        </w:rPr>
        <w:t>следующие сведения:</w:t>
      </w:r>
    </w:p>
    <w:p w:rsidR="00B64B85" w:rsidRPr="00E543DD" w:rsidRDefault="00B64B85" w:rsidP="00956F4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E543DD">
        <w:rPr>
          <w:rFonts w:ascii="Arial" w:hAnsi="Arial" w:cs="Arial"/>
          <w:sz w:val="24"/>
          <w:szCs w:val="24"/>
        </w:rPr>
        <w:t>1)</w:t>
      </w:r>
      <w:r w:rsidRPr="00E543DD">
        <w:rPr>
          <w:rFonts w:ascii="Arial" w:hAnsi="Arial" w:cs="Arial"/>
          <w:sz w:val="24"/>
          <w:szCs w:val="24"/>
          <w:lang w:val="en-US"/>
        </w:rPr>
        <w:t> </w:t>
      </w:r>
      <w:r w:rsidRPr="00E543DD">
        <w:rPr>
          <w:rFonts w:ascii="Arial" w:hAnsi="Arial" w:cs="Arial"/>
          <w:sz w:val="24"/>
          <w:szCs w:val="24"/>
        </w:rPr>
        <w:t xml:space="preserve">наименование и почтовые адреса </w:t>
      </w:r>
      <w:r w:rsidR="006D3DCA" w:rsidRPr="00E543DD">
        <w:rPr>
          <w:rFonts w:ascii="Arial" w:hAnsi="Arial" w:cs="Arial"/>
          <w:sz w:val="24"/>
          <w:szCs w:val="24"/>
        </w:rPr>
        <w:t>медицинской организации</w:t>
      </w:r>
      <w:r w:rsidRPr="00E543DD">
        <w:rPr>
          <w:rFonts w:ascii="Arial" w:hAnsi="Arial" w:cs="Arial"/>
          <w:sz w:val="24"/>
          <w:szCs w:val="24"/>
        </w:rPr>
        <w:t>, непосредственно предоставляющего муниципальную услугу и МФЦ;</w:t>
      </w:r>
      <w:proofErr w:type="gramEnd"/>
    </w:p>
    <w:p w:rsidR="00B64B85" w:rsidRPr="00E543DD" w:rsidRDefault="00B64B85" w:rsidP="00956F4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2)</w:t>
      </w:r>
      <w:r w:rsidRPr="00E543DD">
        <w:rPr>
          <w:rFonts w:ascii="Arial" w:hAnsi="Arial" w:cs="Arial"/>
          <w:sz w:val="24"/>
          <w:szCs w:val="24"/>
          <w:lang w:val="en-US"/>
        </w:rPr>
        <w:t> </w:t>
      </w:r>
      <w:r w:rsidRPr="00E543DD">
        <w:rPr>
          <w:rFonts w:ascii="Arial" w:hAnsi="Arial" w:cs="Arial"/>
          <w:sz w:val="24"/>
          <w:szCs w:val="24"/>
        </w:rPr>
        <w:t>справочные номера телефонов</w:t>
      </w:r>
      <w:r w:rsidR="006D3DCA" w:rsidRPr="00E543DD">
        <w:rPr>
          <w:rFonts w:ascii="Arial" w:hAnsi="Arial" w:cs="Arial"/>
          <w:sz w:val="24"/>
          <w:szCs w:val="24"/>
        </w:rPr>
        <w:t xml:space="preserve"> медицинской организации </w:t>
      </w:r>
      <w:r w:rsidRPr="00E543DD">
        <w:rPr>
          <w:rFonts w:ascii="Arial" w:hAnsi="Arial" w:cs="Arial"/>
          <w:sz w:val="24"/>
          <w:szCs w:val="24"/>
        </w:rPr>
        <w:t>и МФЦ;</w:t>
      </w:r>
    </w:p>
    <w:p w:rsidR="00B64B85" w:rsidRPr="00E543DD" w:rsidRDefault="00B64B85" w:rsidP="00956F47">
      <w:pPr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 xml:space="preserve">3) адрес официального сайта </w:t>
      </w:r>
      <w:r w:rsidR="006D3DCA" w:rsidRPr="00E543DD">
        <w:rPr>
          <w:rFonts w:ascii="Arial" w:hAnsi="Arial" w:cs="Arial"/>
          <w:sz w:val="24"/>
          <w:szCs w:val="24"/>
        </w:rPr>
        <w:t>медицинской организации</w:t>
      </w:r>
      <w:r w:rsidRPr="00E543DD">
        <w:rPr>
          <w:rFonts w:ascii="Arial" w:hAnsi="Arial" w:cs="Arial"/>
          <w:sz w:val="24"/>
          <w:szCs w:val="24"/>
        </w:rPr>
        <w:t xml:space="preserve"> и МФЦ в информационно-телекоммуникационной сети «Интернет» (далее – сеть Интернет);</w:t>
      </w:r>
    </w:p>
    <w:p w:rsidR="00B64B85" w:rsidRPr="00E543DD" w:rsidRDefault="00B64B85" w:rsidP="00956F47">
      <w:pPr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4)</w:t>
      </w:r>
      <w:r w:rsidRPr="00E543DD">
        <w:rPr>
          <w:rFonts w:ascii="Arial" w:hAnsi="Arial" w:cs="Arial"/>
          <w:sz w:val="24"/>
          <w:szCs w:val="24"/>
          <w:lang w:val="en-US"/>
        </w:rPr>
        <w:t> </w:t>
      </w:r>
      <w:r w:rsidRPr="00E543DD">
        <w:rPr>
          <w:rFonts w:ascii="Arial" w:hAnsi="Arial" w:cs="Arial"/>
          <w:sz w:val="24"/>
          <w:szCs w:val="24"/>
        </w:rPr>
        <w:t xml:space="preserve">график работы </w:t>
      </w:r>
      <w:r w:rsidR="006D3DCA" w:rsidRPr="00E543DD">
        <w:rPr>
          <w:rFonts w:ascii="Arial" w:hAnsi="Arial" w:cs="Arial"/>
          <w:sz w:val="24"/>
          <w:szCs w:val="24"/>
        </w:rPr>
        <w:t xml:space="preserve">медицинской организации </w:t>
      </w:r>
      <w:r w:rsidRPr="00E543DD">
        <w:rPr>
          <w:rFonts w:ascii="Arial" w:hAnsi="Arial" w:cs="Arial"/>
          <w:sz w:val="24"/>
          <w:szCs w:val="24"/>
        </w:rPr>
        <w:t>и МФЦ;</w:t>
      </w:r>
    </w:p>
    <w:p w:rsidR="00B64B85" w:rsidRPr="00E543DD" w:rsidRDefault="00B64B85" w:rsidP="00956F47">
      <w:pPr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5)</w:t>
      </w:r>
      <w:r w:rsidRPr="00E543DD">
        <w:rPr>
          <w:rFonts w:ascii="Arial" w:hAnsi="Arial" w:cs="Arial"/>
          <w:sz w:val="24"/>
          <w:szCs w:val="24"/>
          <w:lang w:val="en-US"/>
        </w:rPr>
        <w:t> </w:t>
      </w:r>
      <w:r w:rsidRPr="00E543DD">
        <w:rPr>
          <w:rFonts w:ascii="Arial" w:hAnsi="Arial" w:cs="Arial"/>
          <w:sz w:val="24"/>
          <w:szCs w:val="24"/>
        </w:rPr>
        <w:t xml:space="preserve">требования к письменному запросу заявителей о предоставлении информации о порядке предоставления муниципальной услуги; </w:t>
      </w:r>
    </w:p>
    <w:p w:rsidR="00B64B85" w:rsidRPr="00E543DD" w:rsidRDefault="00B64B85" w:rsidP="00956F4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6) перечень документов, необходимых для получения муниципальной услуги;</w:t>
      </w:r>
    </w:p>
    <w:p w:rsidR="00B64B85" w:rsidRPr="00E543DD" w:rsidRDefault="00B64B85" w:rsidP="00956F4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7) выдержки из правовых актов, содержащих нормы, регулирующие деятельность по предоставлению муниципальной услуги;</w:t>
      </w:r>
    </w:p>
    <w:p w:rsidR="00B64B85" w:rsidRPr="00E543DD" w:rsidRDefault="00B64B85" w:rsidP="00956F4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8) текст административного регламента с приложениями;</w:t>
      </w:r>
    </w:p>
    <w:p w:rsidR="00B64B85" w:rsidRPr="00E543DD" w:rsidRDefault="00B64B85" w:rsidP="00956F4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9) перечень документов, необходимых для получения муниципальной услуги;</w:t>
      </w:r>
    </w:p>
    <w:p w:rsidR="00B64B85" w:rsidRPr="00E543DD" w:rsidRDefault="00B64B85" w:rsidP="00956F4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10) краткое описание порядка предоставления муниципальной услуги;</w:t>
      </w:r>
    </w:p>
    <w:p w:rsidR="00B64B85" w:rsidRPr="00E543DD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11) образцы оформления документов, необходимых для получения муниципальной услуги, и требования к ним;</w:t>
      </w:r>
    </w:p>
    <w:p w:rsidR="00B64B85" w:rsidRPr="00E543DD" w:rsidRDefault="00B64B85" w:rsidP="00956F47">
      <w:pPr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 xml:space="preserve">12) перечень типовых, наиболее актуальных вопросов граждан, относящихся к компетенции </w:t>
      </w:r>
      <w:r w:rsidR="006D3DCA" w:rsidRPr="00E543DD">
        <w:rPr>
          <w:rFonts w:ascii="Arial" w:hAnsi="Arial" w:cs="Arial"/>
          <w:sz w:val="24"/>
          <w:szCs w:val="24"/>
        </w:rPr>
        <w:t>медицинской организации</w:t>
      </w:r>
      <w:r w:rsidRPr="00E543DD">
        <w:rPr>
          <w:rFonts w:ascii="Arial" w:hAnsi="Arial" w:cs="Arial"/>
          <w:sz w:val="24"/>
          <w:szCs w:val="24"/>
        </w:rPr>
        <w:t>, МФЦ и ответы на них.</w:t>
      </w:r>
    </w:p>
    <w:p w:rsidR="00B64B85" w:rsidRPr="00E543DD" w:rsidRDefault="00B64B85" w:rsidP="00956F4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 xml:space="preserve">7. </w:t>
      </w:r>
      <w:proofErr w:type="gramStart"/>
      <w:r w:rsidRPr="00E543DD">
        <w:rPr>
          <w:rFonts w:ascii="Arial" w:hAnsi="Arial" w:cs="Arial"/>
          <w:sz w:val="24"/>
          <w:szCs w:val="24"/>
        </w:rPr>
        <w:t xml:space="preserve">Информация о порядке предоставления муниципальной услуги размещается на информационных стендах в помещениях </w:t>
      </w:r>
      <w:r w:rsidR="006D3DCA" w:rsidRPr="00E543DD">
        <w:rPr>
          <w:rFonts w:ascii="Arial" w:hAnsi="Arial" w:cs="Arial"/>
          <w:sz w:val="24"/>
          <w:szCs w:val="24"/>
        </w:rPr>
        <w:t>медицинской организации</w:t>
      </w:r>
      <w:r w:rsidRPr="00E543DD">
        <w:rPr>
          <w:rFonts w:ascii="Arial" w:hAnsi="Arial" w:cs="Arial"/>
          <w:sz w:val="24"/>
          <w:szCs w:val="24"/>
        </w:rPr>
        <w:t xml:space="preserve"> и МФЦ, предназначенных для приема заявителей, на официальном сайте </w:t>
      </w:r>
      <w:r w:rsidR="006D3DCA" w:rsidRPr="00E543DD">
        <w:rPr>
          <w:rFonts w:ascii="Arial" w:hAnsi="Arial" w:cs="Arial"/>
          <w:sz w:val="24"/>
          <w:szCs w:val="24"/>
        </w:rPr>
        <w:t xml:space="preserve">медицинской организации </w:t>
      </w:r>
      <w:r w:rsidRPr="00E543DD">
        <w:rPr>
          <w:rFonts w:ascii="Arial" w:hAnsi="Arial" w:cs="Arial"/>
          <w:sz w:val="24"/>
          <w:szCs w:val="24"/>
        </w:rPr>
        <w:t>и официальном сайте МФЦ в сети Интернет,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 системе Московской области «Портал государственных и</w:t>
      </w:r>
      <w:proofErr w:type="gramEnd"/>
      <w:r w:rsidRPr="00E543DD">
        <w:rPr>
          <w:rFonts w:ascii="Arial" w:hAnsi="Arial" w:cs="Arial"/>
          <w:sz w:val="24"/>
          <w:szCs w:val="24"/>
        </w:rPr>
        <w:t xml:space="preserve">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B64B85" w:rsidRPr="00E543DD" w:rsidRDefault="00B64B85" w:rsidP="00956F4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 xml:space="preserve">8. Справочная информация о месте нахождения администрации Волоколамского муниципального района, </w:t>
      </w:r>
      <w:r w:rsidR="00C82A22" w:rsidRPr="00E543DD">
        <w:rPr>
          <w:rFonts w:ascii="Arial" w:hAnsi="Arial" w:cs="Arial"/>
          <w:sz w:val="24"/>
          <w:szCs w:val="24"/>
        </w:rPr>
        <w:t>медицинской организации</w:t>
      </w:r>
      <w:r w:rsidRPr="00E543DD">
        <w:rPr>
          <w:rFonts w:ascii="Arial" w:hAnsi="Arial" w:cs="Arial"/>
          <w:sz w:val="24"/>
          <w:szCs w:val="24"/>
        </w:rPr>
        <w:t>, непосредственно предоставляющих муниципальную услугу, МФЦ,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B64B85" w:rsidRPr="00E543DD" w:rsidRDefault="00B64B85" w:rsidP="00956F47">
      <w:pPr>
        <w:pStyle w:val="a4"/>
        <w:widowControl w:val="0"/>
        <w:numPr>
          <w:ilvl w:val="0"/>
          <w:numId w:val="30"/>
        </w:numPr>
        <w:tabs>
          <w:tab w:val="left" w:pos="28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При общении с</w:t>
      </w:r>
      <w:r w:rsidR="00C82A22" w:rsidRPr="00E543DD">
        <w:rPr>
          <w:rFonts w:ascii="Arial" w:hAnsi="Arial" w:cs="Arial"/>
          <w:sz w:val="24"/>
          <w:szCs w:val="24"/>
        </w:rPr>
        <w:t xml:space="preserve"> гражданами </w:t>
      </w:r>
      <w:r w:rsidRPr="00E543DD">
        <w:rPr>
          <w:rFonts w:ascii="Arial" w:hAnsi="Arial" w:cs="Arial"/>
          <w:sz w:val="24"/>
          <w:szCs w:val="24"/>
        </w:rPr>
        <w:t xml:space="preserve"> работники </w:t>
      </w:r>
      <w:r w:rsidR="00C82A22" w:rsidRPr="00E543DD">
        <w:rPr>
          <w:rFonts w:ascii="Arial" w:hAnsi="Arial" w:cs="Arial"/>
          <w:sz w:val="24"/>
          <w:szCs w:val="24"/>
        </w:rPr>
        <w:t xml:space="preserve">медицинской организации </w:t>
      </w:r>
      <w:r w:rsidRPr="00E543DD">
        <w:rPr>
          <w:rFonts w:ascii="Arial" w:hAnsi="Arial" w:cs="Arial"/>
          <w:sz w:val="24"/>
          <w:szCs w:val="24"/>
        </w:rPr>
        <w:t>и МФЦ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B64B85" w:rsidRPr="00E543DD" w:rsidRDefault="00B64B85" w:rsidP="00956F47">
      <w:pPr>
        <w:widowControl w:val="0"/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Pr="00E543DD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E543DD">
        <w:rPr>
          <w:rFonts w:ascii="Arial" w:hAnsi="Arial" w:cs="Arial"/>
          <w:b/>
          <w:bCs/>
          <w:kern w:val="32"/>
          <w:sz w:val="24"/>
          <w:szCs w:val="24"/>
        </w:rPr>
        <w:t>II. Стандарт предоставления муниципальной услуги</w:t>
      </w:r>
    </w:p>
    <w:p w:rsidR="00B64B85" w:rsidRPr="00E543DD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E543DD">
        <w:rPr>
          <w:rFonts w:ascii="Arial" w:hAnsi="Arial" w:cs="Arial"/>
          <w:b/>
          <w:bCs/>
          <w:kern w:val="32"/>
          <w:sz w:val="24"/>
          <w:szCs w:val="24"/>
        </w:rPr>
        <w:t>Наименование муниципальной услуги</w:t>
      </w:r>
    </w:p>
    <w:p w:rsidR="004C034C" w:rsidRPr="00E543DD" w:rsidRDefault="004C034C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Pr="00E543DD" w:rsidRDefault="00B64B85" w:rsidP="00956F47">
      <w:pPr>
        <w:pStyle w:val="a4"/>
        <w:widowControl w:val="0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 xml:space="preserve">     Муниципальная услуга по выдаче направлений гражданам на похождение медико-социальной экспертизы.</w:t>
      </w:r>
    </w:p>
    <w:p w:rsidR="00B64B85" w:rsidRPr="00E543DD" w:rsidRDefault="00B64B85" w:rsidP="00956F47">
      <w:pPr>
        <w:widowControl w:val="0"/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Pr="00E543DD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E543DD">
        <w:rPr>
          <w:rFonts w:ascii="Arial" w:hAnsi="Arial" w:cs="Arial"/>
          <w:b/>
          <w:bCs/>
          <w:kern w:val="32"/>
          <w:sz w:val="24"/>
          <w:szCs w:val="24"/>
        </w:rPr>
        <w:t>Наименование органа, предоставляющего муниципальную услугу</w:t>
      </w:r>
    </w:p>
    <w:p w:rsidR="00B64B85" w:rsidRPr="00E543DD" w:rsidRDefault="00B64B85" w:rsidP="00956F47">
      <w:pPr>
        <w:pStyle w:val="a4"/>
        <w:numPr>
          <w:ilvl w:val="0"/>
          <w:numId w:val="30"/>
        </w:numPr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Органом, ответственным за предоставление муниципальной услуги является муниципальное учреждение здравоохранения «</w:t>
      </w:r>
      <w:proofErr w:type="spellStart"/>
      <w:r w:rsidRPr="00E543DD">
        <w:rPr>
          <w:rFonts w:ascii="Arial" w:hAnsi="Arial" w:cs="Arial"/>
          <w:sz w:val="24"/>
          <w:szCs w:val="24"/>
        </w:rPr>
        <w:t>Сычёвская</w:t>
      </w:r>
      <w:proofErr w:type="spellEnd"/>
      <w:r w:rsidRPr="00E543DD">
        <w:rPr>
          <w:rFonts w:ascii="Arial" w:hAnsi="Arial" w:cs="Arial"/>
          <w:sz w:val="24"/>
          <w:szCs w:val="24"/>
        </w:rPr>
        <w:t xml:space="preserve"> поликлиника». </w:t>
      </w:r>
    </w:p>
    <w:p w:rsidR="00B64B85" w:rsidRPr="000C2043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МФЦ организует предоставление муниципальной услуги по принципу «одного</w:t>
      </w:r>
      <w:r w:rsidRPr="000C2043">
        <w:rPr>
          <w:rFonts w:ascii="Arial" w:hAnsi="Arial" w:cs="Arial"/>
          <w:sz w:val="24"/>
          <w:szCs w:val="24"/>
        </w:rPr>
        <w:t xml:space="preserve"> окна».</w:t>
      </w:r>
    </w:p>
    <w:p w:rsidR="00B64B85" w:rsidRPr="00E543DD" w:rsidRDefault="00B64B85" w:rsidP="00956F47">
      <w:pPr>
        <w:pStyle w:val="a4"/>
        <w:numPr>
          <w:ilvl w:val="0"/>
          <w:numId w:val="30"/>
        </w:numPr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proofErr w:type="gramStart"/>
      <w:r w:rsidRPr="00E543DD">
        <w:rPr>
          <w:rFonts w:ascii="Arial" w:hAnsi="Arial" w:cs="Arial"/>
          <w:sz w:val="24"/>
          <w:szCs w:val="24"/>
        </w:rPr>
        <w:lastRenderedPageBreak/>
        <w:t xml:space="preserve">Органы, организации, предоставляющие </w:t>
      </w:r>
      <w:r w:rsidRPr="00E543DD">
        <w:rPr>
          <w:rFonts w:ascii="Arial" w:eastAsia="PMingLiU" w:hAnsi="Arial" w:cs="Arial"/>
          <w:bCs/>
          <w:sz w:val="24"/>
          <w:szCs w:val="24"/>
        </w:rPr>
        <w:t>муниципальную услугу «Выдача направлений гражданам на прохождение медико-социальной экспертизы»</w:t>
      </w:r>
      <w:r w:rsidRPr="00E543DD">
        <w:rPr>
          <w:rFonts w:ascii="Arial" w:hAnsi="Arial" w:cs="Arial"/>
          <w:sz w:val="24"/>
          <w:szCs w:val="24"/>
        </w:rPr>
        <w:t>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</w:t>
      </w:r>
      <w:proofErr w:type="gramEnd"/>
      <w:r w:rsidRPr="00E543DD">
        <w:rPr>
          <w:rFonts w:ascii="Arial" w:hAnsi="Arial" w:cs="Arial"/>
          <w:sz w:val="24"/>
          <w:szCs w:val="24"/>
        </w:rPr>
        <w:t xml:space="preserve"> и обязательными для предоставления муниципальных услуг, </w:t>
      </w:r>
      <w:proofErr w:type="gramStart"/>
      <w:r w:rsidRPr="00E543DD">
        <w:rPr>
          <w:rFonts w:ascii="Arial" w:hAnsi="Arial" w:cs="Arial"/>
          <w:sz w:val="24"/>
          <w:szCs w:val="24"/>
        </w:rPr>
        <w:t>утвержденный</w:t>
      </w:r>
      <w:proofErr w:type="gramEnd"/>
      <w:r w:rsidRPr="00E543DD">
        <w:rPr>
          <w:rFonts w:ascii="Arial" w:hAnsi="Arial" w:cs="Arial"/>
          <w:sz w:val="24"/>
          <w:szCs w:val="24"/>
        </w:rPr>
        <w:t xml:space="preserve"> </w:t>
      </w:r>
      <w:r w:rsidR="00C82A22" w:rsidRPr="00E543DD">
        <w:rPr>
          <w:rFonts w:ascii="Arial" w:hAnsi="Arial" w:cs="Arial"/>
          <w:sz w:val="24"/>
          <w:szCs w:val="24"/>
        </w:rPr>
        <w:t>нормативно-правовыми актами</w:t>
      </w:r>
      <w:r w:rsidRPr="00E543DD">
        <w:rPr>
          <w:rFonts w:ascii="Arial" w:hAnsi="Arial" w:cs="Arial"/>
          <w:sz w:val="24"/>
          <w:szCs w:val="24"/>
        </w:rPr>
        <w:t xml:space="preserve"> Волоколамского муниципального района Московской области.</w:t>
      </w:r>
    </w:p>
    <w:p w:rsidR="00B64B85" w:rsidRPr="00E543DD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E543DD">
        <w:rPr>
          <w:rFonts w:ascii="Arial" w:hAnsi="Arial" w:cs="Arial"/>
          <w:b/>
          <w:bCs/>
          <w:kern w:val="32"/>
          <w:sz w:val="24"/>
          <w:szCs w:val="24"/>
        </w:rPr>
        <w:t>Результат предоставления муниципальной услуги</w:t>
      </w:r>
    </w:p>
    <w:p w:rsidR="004C034C" w:rsidRPr="00E543DD" w:rsidRDefault="004C034C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Pr="00E543DD" w:rsidRDefault="00B64B85" w:rsidP="00956F47">
      <w:pPr>
        <w:widowControl w:val="0"/>
        <w:numPr>
          <w:ilvl w:val="0"/>
          <w:numId w:val="30"/>
        </w:numPr>
        <w:tabs>
          <w:tab w:val="left" w:pos="426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Результатами предоставления муниципальной услуги являются:</w:t>
      </w:r>
    </w:p>
    <w:p w:rsidR="00B64B85" w:rsidRPr="00E543DD" w:rsidRDefault="00B64B85" w:rsidP="00956F47">
      <w:pPr>
        <w:pStyle w:val="a4"/>
        <w:widowControl w:val="0"/>
        <w:numPr>
          <w:ilvl w:val="0"/>
          <w:numId w:val="23"/>
        </w:numPr>
        <w:tabs>
          <w:tab w:val="left" w:pos="426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Выдача гражданину направления на прохождение медико-социальной экспертизы;</w:t>
      </w:r>
    </w:p>
    <w:p w:rsidR="00B64B85" w:rsidRPr="00E543DD" w:rsidRDefault="00B64B85" w:rsidP="00956F47">
      <w:pPr>
        <w:pStyle w:val="a4"/>
        <w:widowControl w:val="0"/>
        <w:numPr>
          <w:ilvl w:val="0"/>
          <w:numId w:val="23"/>
        </w:numPr>
        <w:tabs>
          <w:tab w:val="left" w:pos="426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Выдача гражданину справки об отказе в выдаче направления на прохождение медико-социальной экспертизы, оформленная на бумажном носителе или в электронной форме в соответствии с требованиями действующего законодательства.</w:t>
      </w:r>
    </w:p>
    <w:p w:rsidR="00B64B85" w:rsidRPr="00E543DD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E543DD">
        <w:rPr>
          <w:rFonts w:ascii="Arial" w:hAnsi="Arial" w:cs="Arial"/>
          <w:b/>
          <w:bCs/>
          <w:kern w:val="32"/>
          <w:sz w:val="24"/>
          <w:szCs w:val="24"/>
        </w:rPr>
        <w:t>Срок регистрации запроса заявителя</w:t>
      </w:r>
    </w:p>
    <w:p w:rsidR="004C034C" w:rsidRPr="00E543DD" w:rsidRDefault="004C034C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Pr="00E543DD" w:rsidRDefault="00B64B85" w:rsidP="00956F47">
      <w:pPr>
        <w:pStyle w:val="a4"/>
        <w:numPr>
          <w:ilvl w:val="0"/>
          <w:numId w:val="30"/>
        </w:numPr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  <w:lang w:eastAsia="en-US"/>
        </w:rPr>
      </w:pPr>
      <w:r w:rsidRPr="00E543DD">
        <w:rPr>
          <w:rFonts w:ascii="Arial" w:hAnsi="Arial" w:cs="Arial"/>
          <w:sz w:val="24"/>
          <w:szCs w:val="24"/>
          <w:lang w:eastAsia="en-US"/>
        </w:rPr>
        <w:t xml:space="preserve">Заявление, представленное на бумажном носителе в </w:t>
      </w:r>
      <w:r w:rsidRPr="00E543DD">
        <w:rPr>
          <w:rFonts w:ascii="Arial" w:hAnsi="Arial" w:cs="Arial"/>
          <w:sz w:val="24"/>
          <w:szCs w:val="24"/>
        </w:rPr>
        <w:t>муниципальное учреждение здравоохранения «</w:t>
      </w:r>
      <w:proofErr w:type="spellStart"/>
      <w:r w:rsidRPr="00E543DD">
        <w:rPr>
          <w:rFonts w:ascii="Arial" w:hAnsi="Arial" w:cs="Arial"/>
          <w:sz w:val="24"/>
          <w:szCs w:val="24"/>
        </w:rPr>
        <w:t>Сычёвская</w:t>
      </w:r>
      <w:proofErr w:type="spellEnd"/>
      <w:r w:rsidRPr="00E543DD">
        <w:rPr>
          <w:rFonts w:ascii="Arial" w:hAnsi="Arial" w:cs="Arial"/>
          <w:sz w:val="24"/>
          <w:szCs w:val="24"/>
        </w:rPr>
        <w:t xml:space="preserve"> поликлиника» или МФЦ, </w:t>
      </w:r>
      <w:r w:rsidRPr="00E543DD">
        <w:rPr>
          <w:rFonts w:ascii="Arial" w:hAnsi="Arial" w:cs="Arial"/>
          <w:sz w:val="24"/>
          <w:szCs w:val="24"/>
          <w:lang w:eastAsia="en-US"/>
        </w:rPr>
        <w:t xml:space="preserve">регистрируется в срок не более 3 календарных дней с момента поступления в </w:t>
      </w:r>
      <w:r w:rsidR="00C82A22" w:rsidRPr="00E543DD">
        <w:rPr>
          <w:rFonts w:ascii="Arial" w:hAnsi="Arial" w:cs="Arial"/>
          <w:sz w:val="24"/>
          <w:szCs w:val="24"/>
        </w:rPr>
        <w:t>медицинскую организацию</w:t>
      </w:r>
      <w:r w:rsidRPr="00E543DD">
        <w:rPr>
          <w:rFonts w:ascii="Arial" w:hAnsi="Arial" w:cs="Arial"/>
          <w:sz w:val="24"/>
          <w:szCs w:val="24"/>
          <w:lang w:eastAsia="en-US"/>
        </w:rPr>
        <w:t>.</w:t>
      </w:r>
    </w:p>
    <w:p w:rsidR="00B64B85" w:rsidRPr="00E543DD" w:rsidRDefault="00B64B85" w:rsidP="00956F47">
      <w:pPr>
        <w:pStyle w:val="a"/>
        <w:numPr>
          <w:ilvl w:val="0"/>
          <w:numId w:val="30"/>
        </w:numPr>
        <w:spacing w:before="60" w:after="60" w:line="240" w:lineRule="auto"/>
        <w:ind w:left="-567" w:right="142" w:firstLine="425"/>
        <w:contextualSpacing/>
        <w:rPr>
          <w:rFonts w:ascii="Arial" w:hAnsi="Arial" w:cs="Arial"/>
          <w:sz w:val="24"/>
          <w:szCs w:val="24"/>
          <w:lang w:eastAsia="en-US"/>
        </w:rPr>
      </w:pPr>
      <w:r w:rsidRPr="00E543DD">
        <w:rPr>
          <w:rFonts w:ascii="Arial" w:hAnsi="Arial" w:cs="Arial"/>
          <w:sz w:val="24"/>
          <w:szCs w:val="24"/>
          <w:lang w:eastAsia="en-US"/>
        </w:rPr>
        <w:t xml:space="preserve"> Регистрация заявления,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не позднее 1 рабочего дня, следующего за днем поступления в </w:t>
      </w:r>
      <w:r w:rsidRPr="00E543DD">
        <w:rPr>
          <w:rFonts w:ascii="Arial" w:hAnsi="Arial" w:cs="Arial"/>
          <w:sz w:val="24"/>
          <w:szCs w:val="24"/>
        </w:rPr>
        <w:t>муниципальное учреждение здравоохранения «</w:t>
      </w:r>
      <w:proofErr w:type="spellStart"/>
      <w:r w:rsidRPr="00E543DD">
        <w:rPr>
          <w:rFonts w:ascii="Arial" w:hAnsi="Arial" w:cs="Arial"/>
          <w:sz w:val="24"/>
          <w:szCs w:val="24"/>
        </w:rPr>
        <w:t>Сычёвская</w:t>
      </w:r>
      <w:proofErr w:type="spellEnd"/>
      <w:r w:rsidRPr="00E543DD">
        <w:rPr>
          <w:rFonts w:ascii="Arial" w:hAnsi="Arial" w:cs="Arial"/>
          <w:sz w:val="24"/>
          <w:szCs w:val="24"/>
        </w:rPr>
        <w:t xml:space="preserve"> поликлиника».</w:t>
      </w:r>
    </w:p>
    <w:p w:rsidR="00B64B85" w:rsidRPr="00E543DD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E543DD">
        <w:rPr>
          <w:rFonts w:ascii="Arial" w:hAnsi="Arial" w:cs="Arial"/>
          <w:b/>
          <w:bCs/>
          <w:kern w:val="32"/>
          <w:sz w:val="24"/>
          <w:szCs w:val="24"/>
        </w:rPr>
        <w:t>Срок предоставления муниципальной услуги</w:t>
      </w:r>
    </w:p>
    <w:p w:rsidR="004C034C" w:rsidRPr="00E543DD" w:rsidRDefault="004C034C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Pr="00E543DD" w:rsidRDefault="00B64B85" w:rsidP="00956F47">
      <w:pPr>
        <w:pStyle w:val="a4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 xml:space="preserve">Срок предоставления муниципальной услуги не может превышать 30 календарных дней </w:t>
      </w:r>
      <w:proofErr w:type="gramStart"/>
      <w:r w:rsidRPr="00E543DD">
        <w:rPr>
          <w:rFonts w:ascii="Arial" w:hAnsi="Arial" w:cs="Arial"/>
          <w:sz w:val="24"/>
          <w:szCs w:val="24"/>
        </w:rPr>
        <w:t>с даты регистрации</w:t>
      </w:r>
      <w:proofErr w:type="gramEnd"/>
      <w:r w:rsidRPr="00E543DD">
        <w:rPr>
          <w:rFonts w:ascii="Arial" w:hAnsi="Arial" w:cs="Arial"/>
          <w:sz w:val="24"/>
          <w:szCs w:val="24"/>
        </w:rPr>
        <w:t xml:space="preserve"> заявления в муниципальное учреждение здравоохранения «</w:t>
      </w:r>
      <w:proofErr w:type="spellStart"/>
      <w:r w:rsidRPr="00E543DD">
        <w:rPr>
          <w:rFonts w:ascii="Arial" w:hAnsi="Arial" w:cs="Arial"/>
          <w:sz w:val="24"/>
          <w:szCs w:val="24"/>
        </w:rPr>
        <w:t>Сычёвская</w:t>
      </w:r>
      <w:proofErr w:type="spellEnd"/>
      <w:r w:rsidRPr="00E543DD">
        <w:rPr>
          <w:rFonts w:ascii="Arial" w:hAnsi="Arial" w:cs="Arial"/>
          <w:sz w:val="24"/>
          <w:szCs w:val="24"/>
        </w:rPr>
        <w:t xml:space="preserve"> поликлиника», </w:t>
      </w:r>
    </w:p>
    <w:p w:rsidR="00B64B85" w:rsidRPr="00E543DD" w:rsidRDefault="00B64B85" w:rsidP="00956F47">
      <w:pPr>
        <w:pStyle w:val="a4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Выдача (направление) результата предоставления муниципальной услуги осуществляется в срок, не превышающий 3 рабочих дней.</w:t>
      </w:r>
    </w:p>
    <w:p w:rsidR="00B64B85" w:rsidRPr="00E543DD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center"/>
        <w:rPr>
          <w:rFonts w:ascii="Arial" w:hAnsi="Arial" w:cs="Arial"/>
          <w:sz w:val="24"/>
          <w:szCs w:val="24"/>
        </w:rPr>
      </w:pPr>
    </w:p>
    <w:p w:rsidR="00C82A22" w:rsidRPr="000C2043" w:rsidRDefault="00C82A22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0C2043">
        <w:rPr>
          <w:rFonts w:ascii="Arial" w:hAnsi="Arial" w:cs="Arial"/>
          <w:b/>
          <w:bCs/>
          <w:kern w:val="32"/>
          <w:sz w:val="24"/>
          <w:szCs w:val="24"/>
        </w:rPr>
        <w:t>Правовые основания предоставления муниципальной услуги</w:t>
      </w:r>
    </w:p>
    <w:p w:rsidR="004C034C" w:rsidRPr="000C2043" w:rsidRDefault="004C034C" w:rsidP="00956F47">
      <w:pPr>
        <w:widowControl w:val="0"/>
        <w:tabs>
          <w:tab w:val="left" w:pos="1134"/>
        </w:tabs>
        <w:spacing w:before="60" w:after="60" w:line="240" w:lineRule="auto"/>
        <w:ind w:left="-567" w:right="142" w:firstLine="425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Pr="000C2043" w:rsidRDefault="00B64B85" w:rsidP="00956F47">
      <w:pPr>
        <w:widowControl w:val="0"/>
        <w:numPr>
          <w:ilvl w:val="0"/>
          <w:numId w:val="30"/>
        </w:numPr>
        <w:tabs>
          <w:tab w:val="left" w:pos="426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0C2043">
        <w:rPr>
          <w:rFonts w:ascii="Arial" w:hAnsi="Arial" w:cs="Arial"/>
          <w:color w:val="000000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0C2043">
        <w:rPr>
          <w:rFonts w:ascii="Arial" w:hAnsi="Arial" w:cs="Arial"/>
          <w:color w:val="000000"/>
          <w:sz w:val="24"/>
          <w:szCs w:val="24"/>
        </w:rPr>
        <w:t>с</w:t>
      </w:r>
      <w:proofErr w:type="gramEnd"/>
      <w:r w:rsidRPr="000C2043">
        <w:rPr>
          <w:rFonts w:ascii="Arial" w:hAnsi="Arial" w:cs="Arial"/>
          <w:color w:val="000000"/>
          <w:sz w:val="24"/>
          <w:szCs w:val="24"/>
        </w:rPr>
        <w:t>:</w:t>
      </w:r>
    </w:p>
    <w:p w:rsidR="00B64B85" w:rsidRPr="000C2043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0C2043">
        <w:rPr>
          <w:rFonts w:ascii="Arial" w:hAnsi="Arial" w:cs="Arial"/>
          <w:sz w:val="24"/>
          <w:szCs w:val="24"/>
        </w:rPr>
        <w:t>Федеральным законом от 21.11.2011 № 323-ФЗ «Об основах охраны здоровья граждан в Российской Федерации» (</w:t>
      </w:r>
      <w:r w:rsidRPr="000C2043">
        <w:rPr>
          <w:rFonts w:ascii="Arial" w:hAnsi="Arial" w:cs="Arial"/>
          <w:sz w:val="24"/>
          <w:szCs w:val="24"/>
          <w:lang w:eastAsia="en-US"/>
        </w:rPr>
        <w:t>Собрание законодательства Российской Федерации, 2011, № 48, ст. 6724);</w:t>
      </w:r>
    </w:p>
    <w:p w:rsidR="00B64B85" w:rsidRPr="000C2043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0C2043">
        <w:rPr>
          <w:rFonts w:ascii="Arial" w:hAnsi="Arial" w:cs="Arial"/>
          <w:sz w:val="24"/>
          <w:szCs w:val="24"/>
        </w:rPr>
        <w:t>Федеральным законом от 06.10.2003 № 131-ФЗ «Об общих принципах организации местного самоуправления в Российской Федерации» (</w:t>
      </w:r>
      <w:r w:rsidRPr="000C2043">
        <w:rPr>
          <w:rFonts w:ascii="Arial" w:hAnsi="Arial" w:cs="Arial"/>
          <w:sz w:val="24"/>
          <w:szCs w:val="24"/>
          <w:lang w:eastAsia="en-US"/>
        </w:rPr>
        <w:t>Собрание законодательства Российской Федерации, 2003, № 40, ст. 3822</w:t>
      </w:r>
      <w:r w:rsidRPr="000C2043">
        <w:rPr>
          <w:rFonts w:ascii="Arial" w:hAnsi="Arial" w:cs="Arial"/>
          <w:sz w:val="24"/>
          <w:szCs w:val="24"/>
        </w:rPr>
        <w:t>);</w:t>
      </w:r>
    </w:p>
    <w:p w:rsidR="00B64B85" w:rsidRPr="000C2043" w:rsidRDefault="00B64B85" w:rsidP="00956F47">
      <w:pPr>
        <w:spacing w:line="240" w:lineRule="auto"/>
        <w:ind w:left="-567" w:right="142" w:firstLine="425"/>
        <w:contextualSpacing/>
        <w:rPr>
          <w:rFonts w:ascii="Arial" w:hAnsi="Arial" w:cs="Arial"/>
          <w:sz w:val="24"/>
          <w:szCs w:val="24"/>
          <w:highlight w:val="lightGray"/>
        </w:rPr>
      </w:pPr>
      <w:r w:rsidRPr="000C2043">
        <w:rPr>
          <w:rFonts w:ascii="Arial" w:hAnsi="Arial" w:cs="Arial"/>
          <w:sz w:val="24"/>
          <w:szCs w:val="24"/>
        </w:rPr>
        <w:t>Федеральным законом от 02.05.2006 № 59-ФЗ «О порядке рассмотрения обращений граждан Российской Федерации» (Собрание законодательства Российской Федерации, 2006 № 19, ст. 2060);</w:t>
      </w:r>
    </w:p>
    <w:p w:rsidR="00B64B85" w:rsidRPr="000C2043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rPr>
          <w:rFonts w:ascii="Arial" w:hAnsi="Arial" w:cs="Arial"/>
          <w:sz w:val="24"/>
          <w:szCs w:val="24"/>
          <w:highlight w:val="lightGray"/>
        </w:rPr>
      </w:pPr>
      <w:r w:rsidRPr="000C2043">
        <w:rPr>
          <w:rFonts w:ascii="Arial" w:hAnsi="Arial" w:cs="Arial"/>
          <w:sz w:val="24"/>
          <w:szCs w:val="24"/>
        </w:rPr>
        <w:lastRenderedPageBreak/>
        <w:t>Федеральным законом от 27.07.2010 № 210-ФЗ «Об организации предоставления государственных и муниципальных услуг» (</w:t>
      </w:r>
      <w:r w:rsidRPr="000C2043">
        <w:rPr>
          <w:rFonts w:ascii="Arial" w:hAnsi="Arial" w:cs="Arial"/>
          <w:sz w:val="24"/>
          <w:szCs w:val="24"/>
          <w:lang w:eastAsia="en-US"/>
        </w:rPr>
        <w:t>Собрание законодательства Российской Федерации, 2010, № 31, ст. 4179</w:t>
      </w:r>
      <w:r w:rsidRPr="000C2043">
        <w:rPr>
          <w:rFonts w:ascii="Arial" w:hAnsi="Arial" w:cs="Arial"/>
          <w:sz w:val="24"/>
          <w:szCs w:val="24"/>
        </w:rPr>
        <w:t>);</w:t>
      </w:r>
    </w:p>
    <w:p w:rsidR="00B64B85" w:rsidRPr="000C2043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0C2043">
        <w:rPr>
          <w:rFonts w:ascii="Arial" w:hAnsi="Arial" w:cs="Arial"/>
          <w:sz w:val="24"/>
          <w:szCs w:val="24"/>
        </w:rPr>
        <w:t>Федеральным законом от 24.11.1995 № 181-ФЗ «О социальной защите инвалидов в Российской Федерации» (</w:t>
      </w:r>
      <w:r w:rsidRPr="000C2043">
        <w:rPr>
          <w:rFonts w:ascii="Arial" w:hAnsi="Arial" w:cs="Arial"/>
          <w:sz w:val="24"/>
          <w:szCs w:val="24"/>
          <w:lang w:eastAsia="en-US"/>
        </w:rPr>
        <w:t>Собрание законодательства Российской Федерации, 1995, № 48, ст. 4563);</w:t>
      </w:r>
    </w:p>
    <w:p w:rsidR="00B64B85" w:rsidRPr="000C2043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0C2043">
        <w:rPr>
          <w:rFonts w:ascii="Arial" w:hAnsi="Arial" w:cs="Arial"/>
          <w:sz w:val="24"/>
          <w:szCs w:val="24"/>
        </w:rPr>
        <w:t>Федеральным законом от 24.07.1998 № 125-ФЗ «Об обязательном социальном страховании от несчастных случаев на производстве и профессиональных заболеваний» (</w:t>
      </w:r>
      <w:r w:rsidRPr="000C2043">
        <w:rPr>
          <w:rFonts w:ascii="Arial" w:hAnsi="Arial" w:cs="Arial"/>
          <w:sz w:val="24"/>
          <w:szCs w:val="24"/>
          <w:lang w:eastAsia="en-US"/>
        </w:rPr>
        <w:t>Собрание законодательства Российской Федерации,1998, № 31, ст. 3803);</w:t>
      </w:r>
    </w:p>
    <w:p w:rsidR="00B64B85" w:rsidRPr="000C2043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0C2043">
        <w:rPr>
          <w:rFonts w:ascii="Arial" w:hAnsi="Arial" w:cs="Arial"/>
          <w:sz w:val="24"/>
          <w:szCs w:val="24"/>
        </w:rPr>
        <w:t>Постановлением Правительства Российской Федерации от 20.02.2006 № 95 «О порядке и условиях признания лица инвалидом» (</w:t>
      </w:r>
      <w:r w:rsidRPr="000C2043">
        <w:rPr>
          <w:rFonts w:ascii="Arial" w:hAnsi="Arial" w:cs="Arial"/>
          <w:sz w:val="24"/>
          <w:szCs w:val="24"/>
          <w:lang w:eastAsia="en-US"/>
        </w:rPr>
        <w:t>«Собрание законодательства РФ», 2006, № 9, ст. 1018);</w:t>
      </w:r>
    </w:p>
    <w:p w:rsidR="00B64B85" w:rsidRPr="000C2043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0C2043">
        <w:rPr>
          <w:rFonts w:ascii="Arial" w:hAnsi="Arial" w:cs="Arial"/>
          <w:sz w:val="24"/>
          <w:szCs w:val="24"/>
        </w:rPr>
        <w:t xml:space="preserve">Приказом Министерства </w:t>
      </w:r>
      <w:r w:rsidR="001864BE" w:rsidRPr="000C2043">
        <w:rPr>
          <w:rFonts w:ascii="Arial" w:hAnsi="Arial" w:cs="Arial"/>
          <w:sz w:val="24"/>
          <w:szCs w:val="24"/>
        </w:rPr>
        <w:t>труда и социальной</w:t>
      </w:r>
      <w:r w:rsidRPr="000C2043">
        <w:rPr>
          <w:rFonts w:ascii="Arial" w:hAnsi="Arial" w:cs="Arial"/>
          <w:sz w:val="24"/>
          <w:szCs w:val="24"/>
        </w:rPr>
        <w:t xml:space="preserve"> </w:t>
      </w:r>
      <w:r w:rsidR="001864BE" w:rsidRPr="000C2043">
        <w:rPr>
          <w:rFonts w:ascii="Arial" w:hAnsi="Arial" w:cs="Arial"/>
          <w:sz w:val="24"/>
          <w:szCs w:val="24"/>
        </w:rPr>
        <w:t>защиты</w:t>
      </w:r>
      <w:r w:rsidRPr="000C2043">
        <w:rPr>
          <w:rFonts w:ascii="Arial" w:hAnsi="Arial" w:cs="Arial"/>
          <w:sz w:val="24"/>
          <w:szCs w:val="24"/>
        </w:rPr>
        <w:t xml:space="preserve"> Российской Федерации от </w:t>
      </w:r>
      <w:r w:rsidR="001864BE" w:rsidRPr="000C2043">
        <w:rPr>
          <w:rFonts w:ascii="Arial" w:hAnsi="Arial" w:cs="Arial"/>
          <w:sz w:val="24"/>
          <w:szCs w:val="24"/>
        </w:rPr>
        <w:t>29.01.2014 года</w:t>
      </w:r>
      <w:r w:rsidRPr="000C2043">
        <w:rPr>
          <w:rFonts w:ascii="Arial" w:hAnsi="Arial" w:cs="Arial"/>
          <w:sz w:val="24"/>
          <w:szCs w:val="24"/>
        </w:rPr>
        <w:t xml:space="preserve"> № </w:t>
      </w:r>
      <w:r w:rsidR="001864BE" w:rsidRPr="000C2043">
        <w:rPr>
          <w:rFonts w:ascii="Arial" w:hAnsi="Arial" w:cs="Arial"/>
          <w:sz w:val="24"/>
          <w:szCs w:val="24"/>
        </w:rPr>
        <w:t>59</w:t>
      </w:r>
      <w:r w:rsidRPr="000C2043">
        <w:rPr>
          <w:rFonts w:ascii="Arial" w:hAnsi="Arial" w:cs="Arial"/>
          <w:sz w:val="24"/>
          <w:szCs w:val="24"/>
        </w:rPr>
        <w:t>н «Об утверждении Административного регламента по предоставлению государственной услуги по проведению медико-социальной экспертизы» (</w:t>
      </w:r>
      <w:r w:rsidRPr="000C2043">
        <w:rPr>
          <w:rFonts w:ascii="Arial" w:hAnsi="Arial" w:cs="Arial"/>
          <w:sz w:val="24"/>
          <w:szCs w:val="24"/>
          <w:lang w:eastAsia="en-US"/>
        </w:rPr>
        <w:t>Российская газета, 2011, № 168)</w:t>
      </w:r>
    </w:p>
    <w:p w:rsidR="00B64B85" w:rsidRPr="000C2043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0C2043">
        <w:rPr>
          <w:rFonts w:ascii="Arial" w:hAnsi="Arial" w:cs="Arial"/>
          <w:sz w:val="24"/>
          <w:szCs w:val="24"/>
        </w:rPr>
        <w:t>Приказом Министерства здравоохранения и социального развития Российской Федерации от 31.01.2007 № 77 «Об утверждении формы направления на медико-социальную экспертизу организацией, оказывающей лечебно-профилактическую помощь» (</w:t>
      </w:r>
      <w:r w:rsidRPr="000C2043">
        <w:rPr>
          <w:rFonts w:ascii="Arial" w:hAnsi="Arial" w:cs="Arial"/>
          <w:sz w:val="24"/>
          <w:szCs w:val="24"/>
          <w:lang w:eastAsia="en-US"/>
        </w:rPr>
        <w:t>Российская газета, 2007, № 58);</w:t>
      </w:r>
    </w:p>
    <w:p w:rsidR="00B64B85" w:rsidRPr="000C2043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0C2043">
        <w:rPr>
          <w:rFonts w:ascii="Arial" w:hAnsi="Arial" w:cs="Arial"/>
          <w:sz w:val="24"/>
          <w:szCs w:val="24"/>
        </w:rPr>
        <w:t>Приказом Министерства здравоохранения и социального развития Российской Федерации от 05.05.2012 № 502н «Об утверждении порядка создания и деятельности врачебной комиссии медицинской организации», (Российская газета, 2012 № 141);</w:t>
      </w:r>
    </w:p>
    <w:p w:rsidR="00B64B85" w:rsidRPr="000C2043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proofErr w:type="gramStart"/>
      <w:r w:rsidRPr="000C2043">
        <w:rPr>
          <w:rFonts w:ascii="Arial" w:hAnsi="Arial" w:cs="Arial"/>
          <w:sz w:val="24"/>
          <w:szCs w:val="24"/>
          <w:lang w:eastAsia="en-US"/>
        </w:rPr>
        <w:t>Законом Московской области от 07.12.2011 № 220/2011-ОЗ «О наделении органов местного самоуправления муниципальных районов и городских округов Московской области отдельными государственными полномочиями Московской области по организации оказания медицинской помощи» (Ежедневные Новости.</w:t>
      </w:r>
      <w:proofErr w:type="gramEnd"/>
      <w:r w:rsidRPr="000C2043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Pr="000C2043">
        <w:rPr>
          <w:rFonts w:ascii="Arial" w:hAnsi="Arial" w:cs="Arial"/>
          <w:sz w:val="24"/>
          <w:szCs w:val="24"/>
          <w:lang w:eastAsia="en-US"/>
        </w:rPr>
        <w:t>Подмосковье, 2011, № 232,);</w:t>
      </w:r>
      <w:proofErr w:type="gramEnd"/>
    </w:p>
    <w:p w:rsidR="00B64B85" w:rsidRPr="000C2043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proofErr w:type="gramStart"/>
      <w:r w:rsidRPr="000C2043">
        <w:rPr>
          <w:rFonts w:ascii="Arial" w:hAnsi="Arial" w:cs="Arial"/>
          <w:sz w:val="24"/>
          <w:szCs w:val="24"/>
          <w:lang w:eastAsia="en-US"/>
        </w:rPr>
        <w:t xml:space="preserve">Законом Московской области </w:t>
      </w:r>
      <w:r w:rsidR="001864BE" w:rsidRPr="000C2043">
        <w:rPr>
          <w:rFonts w:ascii="Arial" w:hAnsi="Arial" w:cs="Arial"/>
          <w:sz w:val="24"/>
          <w:szCs w:val="24"/>
          <w:lang w:eastAsia="en-US"/>
        </w:rPr>
        <w:t xml:space="preserve">от 14.11.2013 года № 132/2013-03 </w:t>
      </w:r>
      <w:r w:rsidRPr="000C2043">
        <w:rPr>
          <w:rFonts w:ascii="Arial" w:hAnsi="Arial" w:cs="Arial"/>
          <w:sz w:val="24"/>
          <w:szCs w:val="24"/>
          <w:lang w:eastAsia="en-US"/>
        </w:rPr>
        <w:t>«О здравоохранении в Московской области» (Ежедневные Новости.</w:t>
      </w:r>
      <w:proofErr w:type="gramEnd"/>
      <w:r w:rsidRPr="000C2043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Pr="000C2043">
        <w:rPr>
          <w:rFonts w:ascii="Arial" w:hAnsi="Arial" w:cs="Arial"/>
          <w:sz w:val="24"/>
          <w:szCs w:val="24"/>
          <w:lang w:eastAsia="en-US"/>
        </w:rPr>
        <w:t>Подмосковье, 2005, № 220).</w:t>
      </w:r>
      <w:proofErr w:type="gramEnd"/>
    </w:p>
    <w:p w:rsidR="00B64B85" w:rsidRPr="000C2043" w:rsidRDefault="00B64B85" w:rsidP="00956F4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bCs/>
          <w:kern w:val="32"/>
          <w:sz w:val="24"/>
          <w:szCs w:val="24"/>
        </w:rPr>
      </w:pPr>
      <w:r w:rsidRPr="000C2043">
        <w:rPr>
          <w:rFonts w:ascii="Arial" w:hAnsi="Arial" w:cs="Arial"/>
          <w:b/>
          <w:sz w:val="24"/>
          <w:szCs w:val="24"/>
        </w:rPr>
        <w:t xml:space="preserve">Исчерпывающий перечень документов, необходимых, в соответствии с </w:t>
      </w:r>
      <w:r w:rsidRPr="000C2043">
        <w:rPr>
          <w:rFonts w:ascii="Arial" w:hAnsi="Arial" w:cs="Arial"/>
          <w:b/>
          <w:bCs/>
          <w:kern w:val="32"/>
          <w:sz w:val="24"/>
          <w:szCs w:val="24"/>
        </w:rPr>
        <w:t xml:space="preserve">нормативными правовыми актами Российской Федерации, нормативными правовыми актами Московской области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</w:t>
      </w:r>
      <w:r w:rsidRPr="00E543DD">
        <w:rPr>
          <w:rFonts w:ascii="Arial" w:hAnsi="Arial" w:cs="Arial"/>
          <w:b/>
          <w:bCs/>
          <w:kern w:val="32"/>
          <w:sz w:val="24"/>
          <w:szCs w:val="24"/>
        </w:rPr>
        <w:t xml:space="preserve">форме, и порядок их предоставления </w:t>
      </w:r>
    </w:p>
    <w:p w:rsidR="004C034C" w:rsidRPr="00E543DD" w:rsidRDefault="004C034C" w:rsidP="00956F4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Pr="00E543DD" w:rsidRDefault="00956F47" w:rsidP="00956F47">
      <w:pPr>
        <w:widowControl w:val="0"/>
        <w:tabs>
          <w:tab w:val="left" w:pos="1134"/>
        </w:tabs>
        <w:spacing w:before="60" w:after="60" w:line="240" w:lineRule="auto"/>
        <w:ind w:left="-142" w:right="142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 </w:t>
      </w:r>
      <w:r w:rsidR="00B64B85" w:rsidRPr="00E543DD">
        <w:rPr>
          <w:rFonts w:ascii="Arial" w:hAnsi="Arial" w:cs="Arial"/>
          <w:sz w:val="24"/>
          <w:szCs w:val="24"/>
        </w:rPr>
        <w:t>При обращении за получением муниципальной услуги заявитель представляет:</w:t>
      </w:r>
    </w:p>
    <w:p w:rsidR="00B64B85" w:rsidRPr="00E543DD" w:rsidRDefault="00B64B85" w:rsidP="00956F47">
      <w:pPr>
        <w:pStyle w:val="a4"/>
        <w:widowControl w:val="0"/>
        <w:numPr>
          <w:ilvl w:val="0"/>
          <w:numId w:val="26"/>
        </w:numPr>
        <w:tabs>
          <w:tab w:val="left" w:pos="1134"/>
        </w:tabs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заявление (образец представлен в Приложении 2);</w:t>
      </w:r>
    </w:p>
    <w:p w:rsidR="00B64B85" w:rsidRPr="00E543DD" w:rsidRDefault="00B64B85" w:rsidP="00956F47">
      <w:pPr>
        <w:pStyle w:val="a4"/>
        <w:numPr>
          <w:ilvl w:val="0"/>
          <w:numId w:val="26"/>
        </w:numPr>
        <w:tabs>
          <w:tab w:val="left" w:pos="1134"/>
        </w:tabs>
        <w:spacing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паспорт гражданина Российской Федерации;</w:t>
      </w:r>
    </w:p>
    <w:p w:rsidR="00B64B85" w:rsidRPr="00E543DD" w:rsidRDefault="00B64B85" w:rsidP="00956F47">
      <w:pPr>
        <w:pStyle w:val="a4"/>
        <w:numPr>
          <w:ilvl w:val="0"/>
          <w:numId w:val="26"/>
        </w:numPr>
        <w:tabs>
          <w:tab w:val="left" w:pos="1134"/>
        </w:tabs>
        <w:spacing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свидетельство о рождении - для граждан Российской Федерации в возрасте до 14 лет;</w:t>
      </w:r>
    </w:p>
    <w:p w:rsidR="00B64B85" w:rsidRPr="00E543DD" w:rsidRDefault="00B64B85" w:rsidP="00956F47">
      <w:pPr>
        <w:pStyle w:val="a4"/>
        <w:numPr>
          <w:ilvl w:val="0"/>
          <w:numId w:val="26"/>
        </w:numPr>
        <w:tabs>
          <w:tab w:val="left" w:pos="1134"/>
        </w:tabs>
        <w:spacing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лица без гражданства в Российской Федерации - для иностранных граждан и лиц без гражданства</w:t>
      </w:r>
    </w:p>
    <w:p w:rsidR="00B64B85" w:rsidRPr="00E543DD" w:rsidRDefault="00B64B85" w:rsidP="00956F47">
      <w:pPr>
        <w:pStyle w:val="a4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outlineLvl w:val="2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документ, подтверждающий полномочия представителя заявителя;</w:t>
      </w:r>
    </w:p>
    <w:p w:rsidR="00B64B85" w:rsidRPr="00E543DD" w:rsidRDefault="00B64B85" w:rsidP="00956F47">
      <w:pPr>
        <w:pStyle w:val="a4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outlineLvl w:val="2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медицинские документы, подтверждающие стойкое нарушение функций организма, обусловленное заболеваниями, последствиями травм или дефектами.</w:t>
      </w:r>
    </w:p>
    <w:p w:rsidR="00B64B85" w:rsidRPr="00E543DD" w:rsidRDefault="00B64B85" w:rsidP="00956F47">
      <w:pPr>
        <w:pStyle w:val="a4"/>
        <w:numPr>
          <w:ilvl w:val="0"/>
          <w:numId w:val="30"/>
        </w:numPr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E543DD">
        <w:rPr>
          <w:rFonts w:ascii="Arial" w:hAnsi="Arial" w:cs="Arial"/>
          <w:sz w:val="24"/>
          <w:szCs w:val="24"/>
        </w:rPr>
        <w:t>В бумажном виде форма заявления может быть получена заявителем непосредственно в  муниципальном учреждении здравоохранения «</w:t>
      </w:r>
      <w:proofErr w:type="spellStart"/>
      <w:r w:rsidRPr="00E543DD">
        <w:rPr>
          <w:rFonts w:ascii="Arial" w:hAnsi="Arial" w:cs="Arial"/>
          <w:sz w:val="24"/>
          <w:szCs w:val="24"/>
        </w:rPr>
        <w:t>Сычёвская</w:t>
      </w:r>
      <w:proofErr w:type="spellEnd"/>
      <w:r w:rsidRPr="00E543DD">
        <w:rPr>
          <w:rFonts w:ascii="Arial" w:hAnsi="Arial" w:cs="Arial"/>
          <w:sz w:val="24"/>
          <w:szCs w:val="24"/>
        </w:rPr>
        <w:t xml:space="preserve"> поликлиника» или МФЦ.</w:t>
      </w:r>
    </w:p>
    <w:p w:rsidR="00B64B85" w:rsidRPr="004C034C" w:rsidRDefault="00B64B85" w:rsidP="00956F47">
      <w:pPr>
        <w:pStyle w:val="Standard"/>
        <w:numPr>
          <w:ilvl w:val="0"/>
          <w:numId w:val="30"/>
        </w:numPr>
        <w:ind w:left="-567" w:right="142" w:firstLine="425"/>
        <w:jc w:val="both"/>
        <w:rPr>
          <w:rFonts w:ascii="Arial" w:hAnsi="Arial" w:cs="Arial"/>
        </w:rPr>
      </w:pPr>
      <w:bookmarkStart w:id="0" w:name="_GoBack"/>
      <w:bookmarkEnd w:id="0"/>
      <w:proofErr w:type="gramStart"/>
      <w:r w:rsidRPr="00E543DD">
        <w:rPr>
          <w:rFonts w:ascii="Arial" w:hAnsi="Arial" w:cs="Arial"/>
        </w:rPr>
        <w:lastRenderedPageBreak/>
        <w:t>Форма заявления доступна для копирования и заполнения в электронном виде</w:t>
      </w:r>
      <w:r w:rsidRPr="000C2043">
        <w:rPr>
          <w:rFonts w:ascii="Arial" w:hAnsi="Arial" w:cs="Arial"/>
        </w:rPr>
        <w:t xml:space="preserve"> </w:t>
      </w:r>
      <w:r w:rsidRPr="004C034C">
        <w:rPr>
          <w:rFonts w:ascii="Arial" w:hAnsi="Arial" w:cs="Arial"/>
        </w:rPr>
        <w:t xml:space="preserve">на Едином портале государственных и муниципальных услуг и Портале государственных и муниципальных услуг Московской области, на официальном сайте </w:t>
      </w:r>
      <w:r w:rsidRPr="004C034C">
        <w:rPr>
          <w:rFonts w:ascii="Arial" w:eastAsia="Times New Roman" w:hAnsi="Arial" w:cs="Arial"/>
        </w:rPr>
        <w:t>муниципального учреждения здравоохранения «</w:t>
      </w:r>
      <w:proofErr w:type="spellStart"/>
      <w:r w:rsidRPr="004C034C">
        <w:rPr>
          <w:rFonts w:ascii="Arial" w:eastAsia="Times New Roman" w:hAnsi="Arial" w:cs="Arial"/>
        </w:rPr>
        <w:t>Сычёвская</w:t>
      </w:r>
      <w:proofErr w:type="spellEnd"/>
      <w:r w:rsidRPr="004C034C">
        <w:rPr>
          <w:rFonts w:ascii="Arial" w:eastAsia="Times New Roman" w:hAnsi="Arial" w:cs="Arial"/>
        </w:rPr>
        <w:t xml:space="preserve"> поликлиника» </w:t>
      </w:r>
      <w:r w:rsidRPr="004C034C">
        <w:rPr>
          <w:rFonts w:ascii="Arial" w:hAnsi="Arial" w:cs="Arial"/>
        </w:rPr>
        <w:t xml:space="preserve">в сети Интернет </w:t>
      </w:r>
      <w:hyperlink r:id="rId7" w:history="1">
        <w:r w:rsidRPr="004C034C">
          <w:rPr>
            <w:rFonts w:ascii="Arial" w:hAnsi="Arial" w:cs="Arial"/>
            <w:color w:val="0563C1"/>
            <w:lang w:val="en-US"/>
          </w:rPr>
          <w:t>http</w:t>
        </w:r>
        <w:r w:rsidRPr="004C034C">
          <w:rPr>
            <w:rFonts w:ascii="Arial" w:hAnsi="Arial" w:cs="Arial"/>
            <w:color w:val="0563C1"/>
          </w:rPr>
          <w:t>://</w:t>
        </w:r>
        <w:proofErr w:type="spellStart"/>
        <w:r w:rsidRPr="004C034C">
          <w:rPr>
            <w:rFonts w:ascii="Arial" w:hAnsi="Arial" w:cs="Arial"/>
            <w:color w:val="0563C1"/>
          </w:rPr>
          <w:t>www</w:t>
        </w:r>
        <w:proofErr w:type="spellEnd"/>
        <w:r w:rsidRPr="004C034C">
          <w:rPr>
            <w:rFonts w:ascii="Arial" w:hAnsi="Arial" w:cs="Arial"/>
            <w:color w:val="0563C1"/>
          </w:rPr>
          <w:t>.</w:t>
        </w:r>
        <w:proofErr w:type="spellStart"/>
        <w:r w:rsidRPr="004C034C">
          <w:rPr>
            <w:rFonts w:ascii="Arial" w:hAnsi="Arial" w:cs="Arial"/>
            <w:color w:val="0563C1"/>
            <w:lang w:val="en-US"/>
          </w:rPr>
          <w:t>Sichevo</w:t>
        </w:r>
        <w:proofErr w:type="spellEnd"/>
        <w:r w:rsidRPr="004C034C">
          <w:rPr>
            <w:rFonts w:ascii="Arial" w:hAnsi="Arial" w:cs="Arial"/>
            <w:color w:val="0563C1"/>
          </w:rPr>
          <w:t>-</w:t>
        </w:r>
        <w:proofErr w:type="spellStart"/>
        <w:r w:rsidRPr="004C034C">
          <w:rPr>
            <w:rFonts w:ascii="Arial" w:hAnsi="Arial" w:cs="Arial"/>
            <w:color w:val="0563C1"/>
            <w:lang w:val="en-US"/>
          </w:rPr>
          <w:t>myz</w:t>
        </w:r>
        <w:proofErr w:type="spellEnd"/>
        <w:r w:rsidRPr="004C034C">
          <w:rPr>
            <w:rFonts w:ascii="Arial" w:hAnsi="Arial" w:cs="Arial"/>
            <w:color w:val="0563C1"/>
          </w:rPr>
          <w:t>.</w:t>
        </w:r>
        <w:proofErr w:type="spellStart"/>
        <w:r w:rsidRPr="004C034C">
          <w:rPr>
            <w:rFonts w:ascii="Arial" w:hAnsi="Arial" w:cs="Arial"/>
            <w:color w:val="0563C1"/>
            <w:lang w:val="en-US"/>
          </w:rPr>
          <w:t>ru</w:t>
        </w:r>
        <w:proofErr w:type="spellEnd"/>
      </w:hyperlink>
      <w:r w:rsidRPr="004C034C">
        <w:rPr>
          <w:rFonts w:ascii="Arial" w:hAnsi="Arial" w:cs="Arial"/>
        </w:rPr>
        <w:t xml:space="preserve"> , а также по обращению заявителя может быть выслана на адрес его электронной почты.</w:t>
      </w:r>
      <w:proofErr w:type="gramEnd"/>
    </w:p>
    <w:p w:rsidR="00B64B85" w:rsidRPr="000C2043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proofErr w:type="gramStart"/>
      <w:r w:rsidRPr="000C2043">
        <w:rPr>
          <w:rFonts w:ascii="Arial" w:hAnsi="Arial" w:cs="Arial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4C034C" w:rsidRPr="000C2043" w:rsidRDefault="004C034C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организаций, отсутствуют.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 МФЦ 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Российской Федерации, нормативными правовыми актами Московской области, муниципальными правовыми актами.</w:t>
      </w:r>
    </w:p>
    <w:p w:rsidR="00B64B85" w:rsidRPr="000C2043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center"/>
        <w:outlineLvl w:val="2"/>
        <w:rPr>
          <w:rFonts w:ascii="Arial" w:hAnsi="Arial" w:cs="Arial"/>
          <w:b/>
          <w:bCs/>
          <w:kern w:val="32"/>
          <w:sz w:val="24"/>
          <w:szCs w:val="24"/>
        </w:rPr>
      </w:pPr>
      <w:r w:rsidRPr="004C034C">
        <w:rPr>
          <w:rFonts w:ascii="Arial" w:hAnsi="Arial" w:cs="Arial"/>
          <w:b/>
          <w:bCs/>
          <w:kern w:val="32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C034C" w:rsidRPr="004C034C" w:rsidRDefault="004C034C" w:rsidP="00956F47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center"/>
        <w:outlineLvl w:val="2"/>
        <w:rPr>
          <w:rFonts w:ascii="Arial" w:hAnsi="Arial" w:cs="Arial"/>
          <w:b/>
          <w:bCs/>
          <w:kern w:val="32"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Основания для отказа в приеме документов отсутствуют.</w:t>
      </w:r>
    </w:p>
    <w:p w:rsidR="00B64B85" w:rsidRPr="004C034C" w:rsidRDefault="00B64B85" w:rsidP="00956F4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center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4C034C" w:rsidRPr="004C034C" w:rsidRDefault="004C034C" w:rsidP="00956F4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center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Основаниями для отказа в предоставлении муниципальной услуги являются: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1) отсутствие данных, подтверждающих стойкое нарушение функций организма, обусловленное заболеваниями, последствиями травм или дефектами;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2) отказ заявителя от прохождения необходимых диагностических мероприятий, при невозможности определения нарушений функций организма без их проведения;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3) выявление в представленных документах недостоверной, искаженной или неполной информации;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4) непредставление заявителем документов, указанных в пункте 19 настоящего административного регламента;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Письменное решение об отказе в предоставлении муниципальной услуги оформляется в виде справки, подписывается председателем врачебной комиссии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 выдается </w:t>
      </w:r>
      <w:r w:rsidRPr="004C034C">
        <w:rPr>
          <w:rFonts w:ascii="Arial" w:hAnsi="Arial" w:cs="Arial"/>
          <w:sz w:val="24"/>
          <w:szCs w:val="24"/>
        </w:rPr>
        <w:lastRenderedPageBreak/>
        <w:t>заявителю с указанием причин отказа.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 требованию заявителя, справка об отказе предоставляется в электронной форме или может выдаваться лично или направляться по почте в письменной форме либо выдается через МФЦ.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4C034C" w:rsidRPr="004C034C" w:rsidRDefault="004C034C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Услуги, которые являются необходимыми и обязательными для предоставления муниципальной услуги отсутствуют.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4C034C" w:rsidRPr="004C034C" w:rsidRDefault="004C034C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бесплатно. 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outlineLvl w:val="2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4C034C" w:rsidRPr="004C034C" w:rsidRDefault="004C034C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Срок ожидания в очереди при получении результата предоставления муниципальной услуги не должен превышать 15 минут.</w:t>
      </w:r>
    </w:p>
    <w:p w:rsidR="00B64B85" w:rsidRPr="004C034C" w:rsidRDefault="00B64B85" w:rsidP="00956F4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 xml:space="preserve"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</w:t>
      </w:r>
      <w:proofErr w:type="spellStart"/>
      <w:r w:rsidRPr="004C034C">
        <w:rPr>
          <w:rFonts w:ascii="Arial" w:hAnsi="Arial" w:cs="Arial"/>
          <w:b/>
          <w:sz w:val="24"/>
          <w:szCs w:val="24"/>
        </w:rPr>
        <w:t>мультимедийной</w:t>
      </w:r>
      <w:proofErr w:type="spellEnd"/>
      <w:r w:rsidRPr="004C034C">
        <w:rPr>
          <w:rFonts w:ascii="Arial" w:hAnsi="Arial" w:cs="Arial"/>
          <w:b/>
          <w:sz w:val="24"/>
          <w:szCs w:val="24"/>
        </w:rPr>
        <w:t xml:space="preserve"> информации о порядке предоставления муниципальной услуги</w:t>
      </w:r>
    </w:p>
    <w:p w:rsidR="004C034C" w:rsidRPr="004C034C" w:rsidRDefault="004C034C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Предоставление муниципальных услуг осуществляется в специально выделенных для этих целей помещениях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 МФЦ. 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lastRenderedPageBreak/>
        <w:t>На здании рядом с входом должна быть размещена информационная табличка (вывеска), содержащая следующую информацию: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наименование органа;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место нахождения и юридический адрес;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режим работы;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номера телефонов для справок;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адрес официального сайта.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Информация на табло может выводиться в виде бегущей строки.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Информационное табло размещается рядом </w:t>
      </w:r>
      <w:proofErr w:type="gramStart"/>
      <w:r w:rsidRPr="004C034C">
        <w:rPr>
          <w:rFonts w:ascii="Arial" w:hAnsi="Arial" w:cs="Arial"/>
          <w:sz w:val="24"/>
          <w:szCs w:val="24"/>
        </w:rPr>
        <w:t>со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4C034C">
        <w:rPr>
          <w:rFonts w:ascii="Arial" w:eastAsia="PMingLiU" w:hAnsi="Arial" w:cs="Arial"/>
          <w:sz w:val="24"/>
          <w:szCs w:val="24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Информация о фамилии, имени, отчестве и должности сотрудника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 МФЦ, должна быть размещена на личной информационной табличке и на рабочем месте специалиста.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bCs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Прием комплекта документов, необходимых для осуществления муниципальной услуги,</w:t>
      </w:r>
      <w:r w:rsidRPr="004C034C">
        <w:rPr>
          <w:rFonts w:ascii="Arial" w:hAnsi="Arial" w:cs="Arial"/>
          <w:bCs/>
          <w:sz w:val="24"/>
          <w:szCs w:val="24"/>
        </w:rPr>
        <w:t xml:space="preserve"> и выдача документов, при наличии возможности, должны осуществляться в разных окнах (кабинетах).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bCs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В помещениях приема и выдачи документов размещается абонентский ящик, а также стенд по </w:t>
      </w:r>
      <w:proofErr w:type="spellStart"/>
      <w:r w:rsidRPr="004C034C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тематике. Кроме того, в помещениях приема и выдачи документов могут распространяться иные материалы (брошюры, сборники) по </w:t>
      </w:r>
      <w:proofErr w:type="spellStart"/>
      <w:r w:rsidRPr="004C034C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тематике.</w:t>
      </w:r>
    </w:p>
    <w:p w:rsidR="00B64B85" w:rsidRPr="004C034C" w:rsidRDefault="00B64B85" w:rsidP="00956F47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proofErr w:type="gramStart"/>
      <w:r w:rsidRPr="004C034C">
        <w:rPr>
          <w:rFonts w:ascii="Arial" w:hAnsi="Arial" w:cs="Arial"/>
          <w:b/>
          <w:sz w:val="24"/>
          <w:szCs w:val="24"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МФЦ</w:t>
      </w:r>
      <w:proofErr w:type="gramEnd"/>
    </w:p>
    <w:p w:rsidR="004C034C" w:rsidRPr="004C034C" w:rsidRDefault="004C034C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Показателями доступности и качества муниципальной услуги являются: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lastRenderedPageBreak/>
        <w:t>достоверность предоставляемой гражданам информации;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полнота информирования граждан;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наглядность форм предоставляемой информации об административных процедурах;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соблюдений требований стандарта предоставления муниципальной услуги;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отсутствие жалоб на решения, действия (бездействие) должностных лиц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 муниципальных служащих в ходе предоставления муниципальной услуги;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Заявителям предоставляется возможность получения информации о ходе предоставления муниципальной услуги,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МФЦ. 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Запрос (заявление) о предоставлении муниципальной услуги подается в МФЦ в соответствии с требованиями Федерального </w:t>
      </w:r>
      <w:hyperlink r:id="rId8" w:history="1">
        <w:r w:rsidRPr="004C034C">
          <w:rPr>
            <w:rFonts w:ascii="Arial" w:hAnsi="Arial" w:cs="Arial"/>
            <w:sz w:val="24"/>
            <w:szCs w:val="24"/>
          </w:rPr>
          <w:t>закона</w:t>
        </w:r>
      </w:hyperlink>
      <w:r w:rsidRPr="004C034C">
        <w:rPr>
          <w:rFonts w:ascii="Arial" w:hAnsi="Arial" w:cs="Arial"/>
          <w:sz w:val="24"/>
          <w:szCs w:val="24"/>
        </w:rPr>
        <w:t xml:space="preserve"> № 210-ФЗ. Организация предоставления муниципальной услуги осуществляется в МФЦ в соответствии с заключенными в установленном порядке соглашениями о взаимодействии.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 получении муниципальной услуги заявитель осуществляет не более 2 взаимодействий с должностными лицами.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Продолжительность ожидания в очереди при обращении заявителя для получения муниципальной услуги не может превышать 15 минут.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Заявителю предоставляется возможность личного обращения за получением муниципальной услуги по принципу «одного окна» в МФЦ, а также обращения в электронной форме посредством официального сайта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в сети Интернет, Единого портала государственных и муниципальных услуг, Портала государственных и муниципальных услуг Московской области.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МФЦ и в электронной форме</w:t>
      </w:r>
    </w:p>
    <w:p w:rsidR="004C034C" w:rsidRPr="004C034C" w:rsidRDefault="004C034C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Организация предоставления муниципальной услуги осуществляется по принципу «одного окна» на базе МФЦ при личном обращении заявителя. При предоставлении муниципальной услуги работниками МФЦ исполняются следующие административные процедуры: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1) прием и регистрация заявления и документов, необходимых для предоставления муниципальной услуги;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2) выдача документа, являющегося результатом предоставления муниципальной услуги.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Организация предоставления муниципальной услуги на базе МФЦ осуществляется в соответствии с соглашением о взаимодействии между муниципальным учреждением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 МФЦ, заключенным в установленном порядке.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lastRenderedPageBreak/>
        <w:t>1) получения информации о порядке предоставления муниципальной услуги;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2) ознакомления с формами заявлений и иных документов, необходимых для</w:t>
      </w:r>
      <w:r w:rsidRPr="000C2043">
        <w:rPr>
          <w:rFonts w:ascii="Arial" w:hAnsi="Arial" w:cs="Arial"/>
          <w:sz w:val="24"/>
          <w:szCs w:val="24"/>
        </w:rPr>
        <w:t xml:space="preserve"> </w:t>
      </w:r>
      <w:r w:rsidRPr="004C034C">
        <w:rPr>
          <w:rFonts w:ascii="Arial" w:hAnsi="Arial" w:cs="Arial"/>
          <w:sz w:val="24"/>
          <w:szCs w:val="24"/>
        </w:rPr>
        <w:t>получения муниципальной услуги, обеспечения доступа к ним для копирования и заполнения в электронном виде;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3) направления запроса и документов, необходимых для предоставления муниципальной услуги;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4) осуществления мониторинга хода предоставления муниципальной услуги;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5) получения результата предоставления муниципальной услуги в соответствии с действующим законодательством.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9" w:history="1">
        <w:r w:rsidRPr="004C034C">
          <w:rPr>
            <w:rFonts w:ascii="Arial" w:hAnsi="Arial" w:cs="Arial"/>
            <w:sz w:val="24"/>
            <w:szCs w:val="24"/>
          </w:rPr>
          <w:t>закона</w:t>
        </w:r>
      </w:hyperlink>
      <w:r w:rsidRPr="004C034C">
        <w:rPr>
          <w:rFonts w:ascii="Arial" w:hAnsi="Arial" w:cs="Arial"/>
          <w:sz w:val="24"/>
          <w:szCs w:val="24"/>
        </w:rPr>
        <w:t xml:space="preserve"> </w:t>
      </w:r>
      <w:r w:rsidR="00463D43" w:rsidRPr="004C034C">
        <w:rPr>
          <w:rFonts w:ascii="Arial" w:hAnsi="Arial" w:cs="Arial"/>
          <w:sz w:val="24"/>
          <w:szCs w:val="24"/>
        </w:rPr>
        <w:t xml:space="preserve">от 06.04.11 г. </w:t>
      </w:r>
      <w:r w:rsidRPr="004C034C">
        <w:rPr>
          <w:rFonts w:ascii="Arial" w:hAnsi="Arial" w:cs="Arial"/>
          <w:sz w:val="24"/>
          <w:szCs w:val="24"/>
        </w:rPr>
        <w:t>№ 63-ФЗ</w:t>
      </w:r>
      <w:r w:rsidR="001864BE" w:rsidRPr="004C034C">
        <w:rPr>
          <w:rFonts w:ascii="Arial" w:hAnsi="Arial" w:cs="Arial"/>
          <w:sz w:val="24"/>
          <w:szCs w:val="24"/>
        </w:rPr>
        <w:t xml:space="preserve">  «Об электронной подписи»</w:t>
      </w:r>
      <w:r w:rsidRPr="004C034C">
        <w:rPr>
          <w:rFonts w:ascii="Arial" w:hAnsi="Arial" w:cs="Arial"/>
          <w:sz w:val="24"/>
          <w:szCs w:val="24"/>
        </w:rPr>
        <w:t xml:space="preserve"> и требованиями Федерального </w:t>
      </w:r>
      <w:hyperlink r:id="rId10" w:history="1">
        <w:r w:rsidRPr="004C034C">
          <w:rPr>
            <w:rFonts w:ascii="Arial" w:hAnsi="Arial" w:cs="Arial"/>
            <w:sz w:val="24"/>
            <w:szCs w:val="24"/>
          </w:rPr>
          <w:t>закона</w:t>
        </w:r>
      </w:hyperlink>
      <w:r w:rsidRPr="004C034C">
        <w:rPr>
          <w:rFonts w:ascii="Arial" w:hAnsi="Arial" w:cs="Arial"/>
          <w:sz w:val="24"/>
          <w:szCs w:val="24"/>
        </w:rPr>
        <w:t xml:space="preserve"> </w:t>
      </w:r>
      <w:r w:rsidR="001864BE" w:rsidRPr="004C034C">
        <w:rPr>
          <w:rFonts w:ascii="Arial" w:hAnsi="Arial" w:cs="Arial"/>
          <w:sz w:val="24"/>
          <w:szCs w:val="24"/>
        </w:rPr>
        <w:t>от 27.07.13</w:t>
      </w:r>
      <w:r w:rsidR="00463D43" w:rsidRPr="004C034C">
        <w:rPr>
          <w:rFonts w:ascii="Arial" w:hAnsi="Arial" w:cs="Arial"/>
          <w:sz w:val="24"/>
          <w:szCs w:val="24"/>
        </w:rPr>
        <w:t>г.</w:t>
      </w:r>
      <w:r w:rsidR="001864BE" w:rsidRPr="004C034C">
        <w:rPr>
          <w:rFonts w:ascii="Arial" w:hAnsi="Arial" w:cs="Arial"/>
          <w:sz w:val="24"/>
          <w:szCs w:val="24"/>
        </w:rPr>
        <w:t xml:space="preserve"> </w:t>
      </w:r>
      <w:r w:rsidRPr="004C034C">
        <w:rPr>
          <w:rFonts w:ascii="Arial" w:hAnsi="Arial" w:cs="Arial"/>
          <w:sz w:val="24"/>
          <w:szCs w:val="24"/>
        </w:rPr>
        <w:t>№ 210-ФЗ</w:t>
      </w:r>
      <w:r w:rsidR="001864BE" w:rsidRPr="004C034C">
        <w:rPr>
          <w:rFonts w:ascii="Arial" w:hAnsi="Arial" w:cs="Arial"/>
          <w:sz w:val="24"/>
          <w:szCs w:val="24"/>
        </w:rPr>
        <w:t xml:space="preserve"> «Об организации предоставления государственных и муниципальных услуг»</w:t>
      </w:r>
      <w:r w:rsidRPr="004C034C">
        <w:rPr>
          <w:rFonts w:ascii="Arial" w:hAnsi="Arial" w:cs="Arial"/>
          <w:sz w:val="24"/>
          <w:szCs w:val="24"/>
        </w:rPr>
        <w:t>.</w:t>
      </w:r>
      <w:proofErr w:type="gramEnd"/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 направлении запроса о предоставлении муниципальной услуги в электронной форме заявитель вправе приложить к заявлению документы, указанные в пункте 19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В течение 5 дней </w:t>
      </w:r>
      <w:proofErr w:type="gramStart"/>
      <w:r w:rsidRPr="004C034C">
        <w:rPr>
          <w:rFonts w:ascii="Arial" w:hAnsi="Arial" w:cs="Arial"/>
          <w:sz w:val="24"/>
          <w:szCs w:val="24"/>
        </w:rPr>
        <w:t>с даты направления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 в электронной форме заявитель предоставляет в 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документы, представленные в пункте 19 административного регламента. 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</w:t>
      </w:r>
      <w:r w:rsidR="001864BE" w:rsidRPr="004C034C">
        <w:rPr>
          <w:rFonts w:ascii="Arial" w:hAnsi="Arial" w:cs="Arial"/>
          <w:sz w:val="24"/>
          <w:szCs w:val="24"/>
        </w:rPr>
        <w:t xml:space="preserve"> от 27.07.06 г. «О персональных данных»</w:t>
      </w:r>
      <w:r w:rsidRPr="004C034C">
        <w:rPr>
          <w:rFonts w:ascii="Arial" w:hAnsi="Arial" w:cs="Arial"/>
          <w:sz w:val="24"/>
          <w:szCs w:val="24"/>
        </w:rPr>
        <w:t xml:space="preserve"> №152-ФЗ не требуется.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4C034C">
        <w:rPr>
          <w:rFonts w:ascii="Arial" w:eastAsia="PMingLiU" w:hAnsi="Arial" w:cs="Arial"/>
          <w:sz w:val="24"/>
          <w:szCs w:val="24"/>
        </w:rPr>
        <w:t xml:space="preserve">при личном обращении заявителя в </w:t>
      </w:r>
      <w:r w:rsidRPr="004C034C">
        <w:rPr>
          <w:rFonts w:ascii="Arial" w:hAnsi="Arial" w:cs="Arial"/>
          <w:sz w:val="24"/>
          <w:szCs w:val="24"/>
        </w:rPr>
        <w:t>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</w:t>
      </w:r>
      <w:r w:rsidRPr="004C034C">
        <w:rPr>
          <w:rFonts w:ascii="Arial" w:eastAsia="PMingLiU" w:hAnsi="Arial" w:cs="Arial"/>
          <w:sz w:val="24"/>
          <w:szCs w:val="24"/>
        </w:rPr>
        <w:t>или МФЦ;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4C034C">
        <w:rPr>
          <w:rFonts w:ascii="Arial" w:eastAsia="PMingLiU" w:hAnsi="Arial" w:cs="Arial"/>
          <w:sz w:val="24"/>
          <w:szCs w:val="24"/>
        </w:rPr>
        <w:t xml:space="preserve">по телефону </w:t>
      </w:r>
      <w:r w:rsidRPr="004C034C">
        <w:rPr>
          <w:rFonts w:ascii="Arial" w:hAnsi="Arial" w:cs="Arial"/>
          <w:sz w:val="24"/>
          <w:szCs w:val="24"/>
        </w:rPr>
        <w:t>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</w:t>
      </w:r>
      <w:r w:rsidRPr="004C034C">
        <w:rPr>
          <w:rFonts w:ascii="Arial" w:eastAsia="PMingLiU" w:hAnsi="Arial" w:cs="Arial"/>
          <w:sz w:val="24"/>
          <w:szCs w:val="24"/>
        </w:rPr>
        <w:t>или МФЦ;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4C034C">
        <w:rPr>
          <w:rFonts w:ascii="Arial" w:eastAsia="PMingLiU" w:hAnsi="Arial" w:cs="Arial"/>
          <w:sz w:val="24"/>
          <w:szCs w:val="24"/>
        </w:rPr>
        <w:t xml:space="preserve">через официальный сайт </w:t>
      </w:r>
      <w:r w:rsidRPr="004C034C">
        <w:rPr>
          <w:rFonts w:ascii="Arial" w:hAnsi="Arial" w:cs="Arial"/>
          <w:sz w:val="24"/>
          <w:szCs w:val="24"/>
        </w:rPr>
        <w:t>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</w:t>
      </w:r>
      <w:r w:rsidRPr="004C034C">
        <w:rPr>
          <w:rFonts w:ascii="Arial" w:eastAsia="PMingLiU" w:hAnsi="Arial" w:cs="Arial"/>
          <w:sz w:val="24"/>
          <w:szCs w:val="24"/>
        </w:rPr>
        <w:t>или МФЦ.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 предварительной записи заявитель сообщает следующие данные: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4C034C">
        <w:rPr>
          <w:rFonts w:ascii="Arial" w:hAnsi="Arial" w:cs="Arial"/>
          <w:color w:val="000000"/>
          <w:sz w:val="24"/>
          <w:szCs w:val="24"/>
        </w:rPr>
        <w:t>фамилию, имя, отчество (последнее при наличии);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4C034C">
        <w:rPr>
          <w:rFonts w:ascii="Arial" w:hAnsi="Arial" w:cs="Arial"/>
          <w:color w:val="000000"/>
          <w:sz w:val="24"/>
          <w:szCs w:val="24"/>
        </w:rPr>
        <w:t>контактный номер телефона;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4C034C">
        <w:rPr>
          <w:rFonts w:ascii="Arial" w:hAnsi="Arial" w:cs="Arial"/>
          <w:color w:val="000000"/>
          <w:sz w:val="24"/>
          <w:szCs w:val="24"/>
        </w:rPr>
        <w:t>адрес электронной почты (при наличии);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4C034C">
        <w:rPr>
          <w:rFonts w:ascii="Arial" w:hAnsi="Arial" w:cs="Arial"/>
          <w:color w:val="000000"/>
          <w:sz w:val="24"/>
          <w:szCs w:val="24"/>
        </w:rPr>
        <w:t xml:space="preserve">желаемые дату и время представления документов. 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</w:t>
      </w:r>
      <w:r w:rsidRPr="004C034C">
        <w:rPr>
          <w:rFonts w:ascii="Arial" w:hAnsi="Arial" w:cs="Arial"/>
          <w:sz w:val="24"/>
          <w:szCs w:val="24"/>
        </w:rPr>
        <w:lastRenderedPageBreak/>
        <w:t>выдается талон-подтверждение. Заявитель, записавшийся на прием через официальный сайт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или МФЦ, может распечатать аналог талона-подтверждения.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4C034C">
        <w:rPr>
          <w:rFonts w:ascii="Arial" w:eastAsia="PMingLiU" w:hAnsi="Arial" w:cs="Arial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4C034C">
        <w:rPr>
          <w:rFonts w:ascii="Arial" w:eastAsia="PMingLiU" w:hAnsi="Arial" w:cs="Arial"/>
          <w:sz w:val="24"/>
          <w:szCs w:val="24"/>
        </w:rPr>
        <w:t xml:space="preserve">Заявителям, записавшимся на прием через официальный сайт </w:t>
      </w:r>
      <w:r w:rsidRPr="004C034C">
        <w:rPr>
          <w:rFonts w:ascii="Arial" w:hAnsi="Arial" w:cs="Arial"/>
          <w:sz w:val="24"/>
          <w:szCs w:val="24"/>
        </w:rPr>
        <w:t>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</w:t>
      </w:r>
      <w:r w:rsidRPr="004C034C">
        <w:rPr>
          <w:rFonts w:ascii="Arial" w:eastAsia="PMingLiU" w:hAnsi="Arial" w:cs="Arial"/>
          <w:sz w:val="24"/>
          <w:szCs w:val="24"/>
        </w:rPr>
        <w:t>или МФЦ,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График приема (приемное время) заявителей по предварительной записи устанавливается руководителем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</w:t>
      </w:r>
      <w:r w:rsidRPr="004C034C">
        <w:rPr>
          <w:rFonts w:ascii="Arial" w:eastAsia="PMingLiU" w:hAnsi="Arial" w:cs="Arial"/>
          <w:sz w:val="24"/>
          <w:szCs w:val="24"/>
        </w:rPr>
        <w:t>или МФЦ</w:t>
      </w:r>
      <w:r w:rsidRPr="004C034C">
        <w:rPr>
          <w:rFonts w:ascii="Arial" w:hAnsi="Arial" w:cs="Arial"/>
          <w:sz w:val="24"/>
          <w:szCs w:val="24"/>
        </w:rPr>
        <w:t xml:space="preserve"> в зависимости от интенсивности обращений.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III.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4C034C" w:rsidRPr="004C034C" w:rsidRDefault="004C034C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B64B85" w:rsidRPr="004C034C" w:rsidRDefault="00B64B85" w:rsidP="00956F47">
      <w:pPr>
        <w:widowControl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1) прием и регистрация заявления и документов, необходимых для предоставления муниципальной услуги;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2)</w:t>
      </w:r>
      <w:r w:rsidRPr="004C034C">
        <w:rPr>
          <w:rFonts w:ascii="Arial" w:hAnsi="Arial" w:cs="Arial"/>
          <w:sz w:val="24"/>
          <w:szCs w:val="24"/>
          <w:lang w:val="en-US"/>
        </w:rPr>
        <w:t> </w:t>
      </w:r>
      <w:r w:rsidRPr="004C034C">
        <w:rPr>
          <w:rFonts w:ascii="Arial" w:hAnsi="Arial" w:cs="Arial"/>
          <w:sz w:val="24"/>
          <w:szCs w:val="24"/>
        </w:rPr>
        <w:t>принятие решения о предоставлении (об отказе предоставления) муниципальной услуги;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3)</w:t>
      </w:r>
      <w:r w:rsidRPr="004C034C">
        <w:rPr>
          <w:rFonts w:ascii="Arial" w:hAnsi="Arial" w:cs="Arial"/>
          <w:sz w:val="24"/>
          <w:szCs w:val="24"/>
          <w:lang w:val="en-US"/>
        </w:rPr>
        <w:t> </w:t>
      </w:r>
      <w:r w:rsidRPr="004C034C">
        <w:rPr>
          <w:rFonts w:ascii="Arial" w:hAnsi="Arial" w:cs="Arial"/>
          <w:sz w:val="24"/>
          <w:szCs w:val="24"/>
        </w:rPr>
        <w:t>выдача документа, являющегося результатом предоставления муниципальной услуги.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Блок-схема предоставления муниципальной услуги</w:t>
      </w:r>
    </w:p>
    <w:p w:rsidR="004C034C" w:rsidRPr="004C034C" w:rsidRDefault="004C034C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 3 к административному регламенту.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Прием и регистрация заявления и документов, необходимых для предоставления муниципальной услуги</w:t>
      </w:r>
    </w:p>
    <w:p w:rsidR="004C034C" w:rsidRPr="004C034C" w:rsidRDefault="004C034C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Основанием для начала осуществления административной процедуры по приему и регистрация заявления и документов, необходимых для предоставления муниципальной услуги, является поступление в 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МФЦ заявления о предоставлении муниципальной услуги и прилагаемых к нему документов, представленных заявителем:</w:t>
      </w:r>
    </w:p>
    <w:p w:rsidR="00B64B85" w:rsidRPr="004C034C" w:rsidRDefault="00B64B85" w:rsidP="00956F47">
      <w:pPr>
        <w:widowControl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а) в 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</w:t>
      </w:r>
    </w:p>
    <w:p w:rsidR="00B64B85" w:rsidRPr="004C034C" w:rsidRDefault="00B64B85" w:rsidP="00956F47">
      <w:pPr>
        <w:widowControl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посредством личного обращения заявителя,</w:t>
      </w:r>
    </w:p>
    <w:p w:rsidR="00B64B85" w:rsidRPr="004C034C" w:rsidRDefault="00B64B85" w:rsidP="00956F47">
      <w:pPr>
        <w:widowControl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посредством почтового отправления;</w:t>
      </w:r>
    </w:p>
    <w:p w:rsidR="00B64B85" w:rsidRPr="004C034C" w:rsidRDefault="00B64B85" w:rsidP="00956F47">
      <w:pPr>
        <w:widowControl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 электронной форме;</w:t>
      </w:r>
    </w:p>
    <w:p w:rsidR="00B64B85" w:rsidRPr="004C034C" w:rsidRDefault="00B64B85" w:rsidP="00956F47">
      <w:pPr>
        <w:widowControl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lastRenderedPageBreak/>
        <w:t>в) в МФЦ посредством личного обращения заявителя.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Прием заявления и документов, необходимых для предоставления муниципальной услуги осуществляется в МФЦ в соответствии с соглашением о взаимодействии между муниципальным учреждением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 МФЦ, заключенным в установленном порядке.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Прием и регистрация заявления и прилагаемых к нему документов осуществляется специалистом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или МФЦ, ответственным за прием и регистрацию документов.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 поступлении заявления и прилагаемых к нему документов посредством личного обращения заявителя в 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 или МФЦ, работник, ответственный за прием и регистрацию документов, осуществляет следующую последовательность действий: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1) устанавливает предмет обращения;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2) 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3) 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4) осуществляет сверку копий представленных документов с их оригиналами; 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5)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6) вручает копию описи заявителю.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Максимальное время приема заявления и прилагаемых к нему документов при личном обращении заявителя не превышает 20  минут.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 отсутствии у заявителя, обратившегося лично, заполненного заявления или не правильном его заполнении, специалист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или МФЦ, ответственный за прием и регистрацию документов, консультирует заявителя по вопросам заполнения заявления.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 поступлении заявления и прилагаемых к нему документов в 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посредством почтового отправления опись направляется заявителю заказным почтовым отправлением с уведомлением о вручении в течение 3 календарных дней </w:t>
      </w:r>
      <w:proofErr w:type="gramStart"/>
      <w:r w:rsidRPr="004C034C">
        <w:rPr>
          <w:rFonts w:ascii="Arial" w:hAnsi="Arial" w:cs="Arial"/>
          <w:sz w:val="24"/>
          <w:szCs w:val="24"/>
        </w:rPr>
        <w:t>с даты получения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заявления и прилагаемых к нему документов.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 случае поступления заявления и прилагаемых к нему документов (при наличии) в электронной форме специалист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ответственный за прием и регистрацию документов, осуществляет следующую последовательность действий: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1) просматривает электронные образы заявления и прилагаемых к нему документов;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3) фиксирует дату получения заявления и прилагаемых к нему документов;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4) направляет заявителю через личный кабинет уведомление о получении заявления и прилагаемых к нему документов (при наличии) с указанием на необходимость представить для сверки подлинники документов (копии, заверенные в установленном порядке), указанных в пункте 19 административного регламента, в срок, не превышающий 5 календарных дней с даты получения заявления и прилагаемых к нему документов (при наличии) в электронной форме.</w:t>
      </w:r>
      <w:proofErr w:type="gramEnd"/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Специалист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или МФЦ осуществляет регистрацию заявления и прилагаемых к нему документов в соответствии с порядком делопроизводства, установленным муниципальным учреждением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в том числе </w:t>
      </w:r>
      <w:r w:rsidRPr="004C034C">
        <w:rPr>
          <w:rFonts w:ascii="Arial" w:hAnsi="Arial" w:cs="Arial"/>
          <w:sz w:val="24"/>
          <w:szCs w:val="24"/>
        </w:rPr>
        <w:lastRenderedPageBreak/>
        <w:t>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поликлиника».</w:t>
      </w:r>
      <w:proofErr w:type="gramEnd"/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3 календарных дней, </w:t>
      </w:r>
      <w:proofErr w:type="gramStart"/>
      <w:r w:rsidRPr="004C034C">
        <w:rPr>
          <w:rFonts w:ascii="Arial" w:hAnsi="Arial" w:cs="Arial"/>
          <w:sz w:val="24"/>
          <w:szCs w:val="24"/>
        </w:rPr>
        <w:t>с даты поступления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заявления и прилагаемых к нему документов муниципальным учреждением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Регистрация заявления и прилагаемых к нему документов, полученных в электронной форме, осуществляется не позднее рабочего дня, следующего за днем их поступления в 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После регистрации заявление и прилагаемые к нему документы, направляются во Врачебную комиссию медицинской организации для принятия решения о предоставлении (отказе в предоставлении) муниципальной услуги.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 Максимальный срок осуществления административной процедуры не превышает 5 календарных дней с момента поступления заявления в 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 МФЦ.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Результатом исполнения административной процедуры по приему и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во Врачебную комиссию медицинской организации (далее – Врачебная комиссия) для принятия решения о предоставлении муниципальной услуги.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Способом фиксации результата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Принятие решения о предоставлении (об отказе предоставления) муниципальной услуги</w:t>
      </w:r>
    </w:p>
    <w:p w:rsidR="004C034C" w:rsidRPr="004C034C" w:rsidRDefault="004C034C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Основанием для начала исполнения административной процедуры по принятию решения о предоставлении (отказе в предоставлении) муниципальной услуги является поступление заявления и документов во Врачебную комиссию.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autoSpaceDE w:val="0"/>
        <w:autoSpaceDN w:val="0"/>
        <w:adjustRightInd w:val="0"/>
        <w:spacing w:before="60" w:after="0" w:line="240" w:lineRule="auto"/>
        <w:ind w:left="-567" w:right="142" w:firstLine="425"/>
        <w:jc w:val="both"/>
        <w:rPr>
          <w:rFonts w:ascii="Arial" w:hAnsi="Arial" w:cs="Arial"/>
          <w:sz w:val="24"/>
          <w:szCs w:val="24"/>
          <w:lang w:eastAsia="en-US"/>
        </w:rPr>
      </w:pPr>
      <w:r w:rsidRPr="004C034C">
        <w:rPr>
          <w:rFonts w:ascii="Arial" w:hAnsi="Arial" w:cs="Arial"/>
          <w:sz w:val="24"/>
          <w:szCs w:val="24"/>
        </w:rPr>
        <w:t>Принятие решения о предоставлении (об отказе в предоставлении) муниципальной услуги осуществляется Врачебной комиссией коллегиально.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autoSpaceDE w:val="0"/>
        <w:autoSpaceDN w:val="0"/>
        <w:adjustRightInd w:val="0"/>
        <w:spacing w:before="60" w:after="0" w:line="240" w:lineRule="auto"/>
        <w:ind w:left="-567" w:right="142" w:firstLine="425"/>
        <w:jc w:val="both"/>
        <w:rPr>
          <w:rFonts w:ascii="Arial" w:hAnsi="Arial" w:cs="Arial"/>
          <w:sz w:val="24"/>
          <w:szCs w:val="24"/>
          <w:lang w:eastAsia="en-US"/>
        </w:rPr>
      </w:pPr>
      <w:r w:rsidRPr="004C034C">
        <w:rPr>
          <w:rFonts w:ascii="Arial" w:hAnsi="Arial" w:cs="Arial"/>
          <w:sz w:val="24"/>
          <w:szCs w:val="24"/>
          <w:lang w:eastAsia="en-US"/>
        </w:rPr>
        <w:t xml:space="preserve">Критерием принятия решения является наличие (отсутствие) стойкого нарушения функций организма заявителя, </w:t>
      </w:r>
      <w:r w:rsidRPr="004C034C">
        <w:rPr>
          <w:rFonts w:ascii="Arial" w:hAnsi="Arial" w:cs="Arial"/>
          <w:sz w:val="24"/>
          <w:szCs w:val="24"/>
        </w:rPr>
        <w:t>а также наличие (отсутствие) оснований для отказа в предоставлении муниципальной услуги, предусмотренных пунктом 26 административного регламента.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Врачебная комиссия:</w:t>
      </w:r>
    </w:p>
    <w:p w:rsidR="00B64B85" w:rsidRPr="004C034C" w:rsidRDefault="00B64B85" w:rsidP="00956F4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1) рассматривает заявление и представленные документы на предмет соответствия требованиям законодательства и настоящего административного регламента;</w:t>
      </w:r>
    </w:p>
    <w:p w:rsidR="00B64B85" w:rsidRPr="004C034C" w:rsidRDefault="00B64B85" w:rsidP="00956F4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2) осуществляет комплекс диагностических мероприятий в целях установления данных, подтверждающих стойкое нарушение функций организма, обусловленное заболеваниями, последствиями травм или дефектами;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 случае подтверждения стойкого нарушения функций организма, обусловленного заболеваниями, последствиями травм или дефектами Врачебная комиссия готовит направление заявителю на прохождение медико-социальной экспертизы по форме, установленной законодательством.</w:t>
      </w:r>
      <w:r w:rsidRPr="004C034C">
        <w:rPr>
          <w:rStyle w:val="af2"/>
          <w:rFonts w:ascii="Arial" w:hAnsi="Arial" w:cs="Arial"/>
          <w:sz w:val="24"/>
          <w:szCs w:val="24"/>
        </w:rPr>
        <w:footnoteReference w:id="1"/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В случае отсутствия стойкого нарушения функций организма у заявителя, а также выявления наличия оснований для отказа в предоставлении муниципальной </w:t>
      </w:r>
      <w:r w:rsidRPr="004C034C">
        <w:rPr>
          <w:rFonts w:ascii="Arial" w:hAnsi="Arial" w:cs="Arial"/>
          <w:sz w:val="24"/>
          <w:szCs w:val="24"/>
        </w:rPr>
        <w:lastRenderedPageBreak/>
        <w:t>услуги Врачебная комиссия готовит справку об отказе в выдаче заявителю направления на прохождение медико-социальной экспертизы, с обоснованием причин отказа в предоставлении муниципальной услуги.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Решение, принятое Врачебной комиссией, фиксируется в протоколе.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Максимальный срок выполнения административной процедуры не превышает 23 рабочих дня.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Результатом административной процедуры является:</w:t>
      </w:r>
    </w:p>
    <w:p w:rsidR="00B64B85" w:rsidRPr="004C034C" w:rsidRDefault="00B64B85" w:rsidP="00956F4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1) направление на прохождение медико-социальной экспертизы по форме, установленной законодательством;</w:t>
      </w:r>
    </w:p>
    <w:p w:rsidR="00B64B85" w:rsidRPr="004C034C" w:rsidRDefault="00B64B85" w:rsidP="00956F47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2) справка об отказе в выдаче заявителю направления на прохождение медико-социальной экспертизы.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-567" w:right="142" w:firstLine="425"/>
        <w:jc w:val="both"/>
        <w:rPr>
          <w:rFonts w:ascii="Arial" w:hAnsi="Arial" w:cs="Arial"/>
          <w:sz w:val="24"/>
          <w:szCs w:val="24"/>
          <w:lang w:eastAsia="en-US"/>
        </w:rPr>
      </w:pPr>
      <w:proofErr w:type="gramStart"/>
      <w:r w:rsidRPr="004C034C">
        <w:rPr>
          <w:rFonts w:ascii="Arial" w:hAnsi="Arial" w:cs="Arial"/>
          <w:sz w:val="24"/>
          <w:szCs w:val="24"/>
          <w:lang w:eastAsia="en-US"/>
        </w:rPr>
        <w:t>Предусмотренные пунктом 96 настоящего административного регламента направление на медико-социальную экспертизу и справка в течение 3 рабочих дней со дня их выдачи направляются медицинской организацией бюро медико-социальной экспертизы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- на бумажном носителе с соблюдением требований</w:t>
      </w:r>
      <w:proofErr w:type="gramEnd"/>
      <w:r w:rsidRPr="004C034C">
        <w:rPr>
          <w:rFonts w:ascii="Arial" w:hAnsi="Arial" w:cs="Arial"/>
          <w:sz w:val="24"/>
          <w:szCs w:val="24"/>
          <w:lang w:eastAsia="en-US"/>
        </w:rPr>
        <w:t xml:space="preserve"> законодательства Российской Федерации в области персональных данных.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Результаты административной процедуры передаются специалисту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МФЦ, ответственному за выдачу результатов предоставления муниципальной услуги заявителю.</w:t>
      </w:r>
    </w:p>
    <w:p w:rsidR="00B64B85" w:rsidRPr="004C034C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Выдача документа, являющегося результатом предоставления муниципальной услуги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Основанием для начала административной процедуры является поступление работнику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МФЦ, ответственному за выдачу результатов предоставления муниципальной услуги, направления на прохождение медико-социальной экспертизы, справки об отказе в выдаче направления на прохождение медико-социальной экспертизы.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Выдача документа, являющегося результатом предоставления муниципальной услуги, осуществляется МФЦ в соответствии с заключенными в установленном порядке соглашениями о взаимодействии.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 личном обращении в 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непосредственно предоставляющего муниципальную услугу);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 личном обращении в МФЦ;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посредством почтового отправления на адрес заявителя, указанный в заявлении;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Способом фиксации результата выполнения административной процедуры, в том числе в электронной форме в информационной системе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 является внесение соответствующих сведений в журнал регистрации обращений за предоставлением муниципальной услуги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поликлиника».</w:t>
      </w:r>
    </w:p>
    <w:p w:rsidR="00B64B85" w:rsidRPr="000C2043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Pr="004C034C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 xml:space="preserve">IV. Порядок и формы </w:t>
      </w:r>
      <w:proofErr w:type="gramStart"/>
      <w:r w:rsidRPr="004C034C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4C034C">
        <w:rPr>
          <w:rFonts w:ascii="Arial" w:hAnsi="Arial" w:cs="Arial"/>
          <w:b/>
          <w:sz w:val="24"/>
          <w:szCs w:val="24"/>
        </w:rPr>
        <w:t xml:space="preserve"> исполнением административного регламента предоставления муниципальной услуги</w:t>
      </w:r>
    </w:p>
    <w:p w:rsidR="00B64B85" w:rsidRPr="004C034C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 xml:space="preserve">Порядок осуществления текущего </w:t>
      </w:r>
      <w:proofErr w:type="gramStart"/>
      <w:r w:rsidRPr="004C034C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4C034C">
        <w:rPr>
          <w:rFonts w:ascii="Arial" w:hAnsi="Arial" w:cs="Arial"/>
          <w:b/>
          <w:sz w:val="24"/>
          <w:szCs w:val="24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 w:rsidRPr="004C034C">
        <w:rPr>
          <w:rFonts w:ascii="Arial" w:hAnsi="Arial" w:cs="Arial"/>
          <w:sz w:val="24"/>
          <w:szCs w:val="24"/>
        </w:rPr>
        <w:t>контроль за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Текущий контроль осуществляется путем проведения ответственными должностными лицами структурных подразделений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B64B85" w:rsidRPr="004C034C" w:rsidRDefault="00B64B85" w:rsidP="00956F47">
      <w:pPr>
        <w:tabs>
          <w:tab w:val="left" w:pos="1276"/>
        </w:tabs>
        <w:spacing w:before="60" w:after="60" w:line="240" w:lineRule="auto"/>
        <w:ind w:left="-567" w:right="142" w:firstLine="425"/>
        <w:contextualSpacing/>
        <w:jc w:val="center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Контроль за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осуществляется в формах: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1) проведения плановых проверок;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2) рассмотрения жалоб на действия (бездействие) работников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ответственных за предоставление муниципальной услуги, непосредственно предоставляющих услугу.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В целях осуществления </w:t>
      </w:r>
      <w:proofErr w:type="gramStart"/>
      <w:r w:rsidRPr="004C034C">
        <w:rPr>
          <w:rFonts w:ascii="Arial" w:hAnsi="Arial" w:cs="Arial"/>
          <w:sz w:val="24"/>
          <w:szCs w:val="24"/>
        </w:rPr>
        <w:t>контроля за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ответственного за предоставление муниципальной услуги.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Персональная ответственность должностных лиц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закрепляется в должностных </w:t>
      </w:r>
      <w:r w:rsidRPr="004C034C">
        <w:rPr>
          <w:rFonts w:ascii="Arial" w:hAnsi="Arial" w:cs="Arial"/>
          <w:sz w:val="24"/>
          <w:szCs w:val="24"/>
        </w:rPr>
        <w:lastRenderedPageBreak/>
        <w:t>регламентах в соответствии с требованиями законодательства Российской Федерации и законодательства Московской области.</w:t>
      </w:r>
    </w:p>
    <w:p w:rsidR="00B64B85" w:rsidRPr="004C034C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 w:rsidRPr="004C034C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4C034C">
        <w:rPr>
          <w:rFonts w:ascii="Arial" w:hAnsi="Arial" w:cs="Arial"/>
          <w:b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при предоставлении муниципальной услуги,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  <w:proofErr w:type="gramEnd"/>
    </w:p>
    <w:p w:rsidR="00B64B85" w:rsidRPr="004C034C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outlineLvl w:val="2"/>
        <w:rPr>
          <w:rFonts w:ascii="Arial" w:hAnsi="Arial" w:cs="Arial"/>
          <w:sz w:val="24"/>
          <w:szCs w:val="24"/>
        </w:rPr>
      </w:pPr>
    </w:p>
    <w:p w:rsidR="00B64B85" w:rsidRPr="004C034C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V. </w:t>
      </w:r>
      <w:proofErr w:type="gramStart"/>
      <w:r w:rsidRPr="004C034C">
        <w:rPr>
          <w:rFonts w:ascii="Arial" w:hAnsi="Arial" w:cs="Arial"/>
          <w:b/>
          <w:sz w:val="24"/>
          <w:szCs w:val="24"/>
        </w:rPr>
        <w:t>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  <w:proofErr w:type="gramEnd"/>
    </w:p>
    <w:p w:rsidR="00B64B85" w:rsidRPr="004C034C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Заявители имеют право на обжалование действий или бездействия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должностных лиц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а также принимаемых ими решений при предоставлении муниципальной услуги в досудебном (внесудебном) порядке.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Предмет жалобы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Заявитель может обратиться с </w:t>
      </w:r>
      <w:proofErr w:type="gramStart"/>
      <w:r w:rsidRPr="004C034C">
        <w:rPr>
          <w:rFonts w:ascii="Arial" w:hAnsi="Arial" w:cs="Arial"/>
          <w:sz w:val="24"/>
          <w:szCs w:val="24"/>
        </w:rPr>
        <w:t>жалобой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в том числе в следующих случаях: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1) нарушение срока регистрации запроса заявителя о предоставлении муниципальной услуги;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2) нарушение срока предоставления муниципальной услуги;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  <w:proofErr w:type="gramEnd"/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6) 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lastRenderedPageBreak/>
        <w:t>7) 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Жалоба может быть направлена начальнику отдела здравоохранения Волоколамского муниципального района.</w:t>
      </w: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Порядок подачи и рассмотрения жалобы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Жалоба подается в орган, предоставляющий муниципальную услугу. </w:t>
      </w:r>
      <w:proofErr w:type="gramStart"/>
      <w:r w:rsidRPr="004C034C">
        <w:rPr>
          <w:rFonts w:ascii="Arial" w:hAnsi="Arial" w:cs="Arial"/>
          <w:sz w:val="24"/>
          <w:szCs w:val="24"/>
        </w:rPr>
        <w:t>Жалобы на решения, принятые руководителем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подаются в вышестоящий орган (при его наличии), либо, в случае его отсутствия, рассматриваются непосредственно руководителем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предоставляющего муниципальную услугу.</w:t>
      </w:r>
      <w:proofErr w:type="gramEnd"/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Жалоба может быть направлена в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по почте, через МФЦ,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  <w:proofErr w:type="gramEnd"/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Жалоба должна содержать: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б) 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Сроки рассмотрения жалобы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Жалоба, поступившая в 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</w:t>
      </w:r>
      <w:r w:rsidRPr="004C034C">
        <w:rPr>
          <w:rFonts w:ascii="Arial" w:hAnsi="Arial" w:cs="Arial"/>
          <w:sz w:val="24"/>
          <w:szCs w:val="24"/>
        </w:rPr>
        <w:lastRenderedPageBreak/>
        <w:t>обжалования нарушения установленного срока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таких исправлений – в течение пяти рабочих дней со дня ее регистрации.</w:t>
      </w:r>
    </w:p>
    <w:p w:rsidR="00B64B85" w:rsidRPr="004C034C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 муниципальным  учреждением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 в срок не более 5 рабочих дней.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Перечень оснований для приостановления рассмотрения жалобы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если в письменном обращении не </w:t>
      </w:r>
      <w:proofErr w:type="gramStart"/>
      <w:r w:rsidRPr="004C034C">
        <w:rPr>
          <w:rFonts w:ascii="Arial" w:hAnsi="Arial" w:cs="Arial"/>
          <w:sz w:val="24"/>
          <w:szCs w:val="24"/>
        </w:rPr>
        <w:t>указаны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вопросу при условии, что указанное обращение и ранее направляемые обращения направлялись в 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 или одному и тому же должностному лицу. </w:t>
      </w:r>
      <w:proofErr w:type="gramStart"/>
      <w:r w:rsidRPr="004C034C">
        <w:rPr>
          <w:rFonts w:ascii="Arial" w:hAnsi="Arial" w:cs="Arial"/>
          <w:sz w:val="24"/>
          <w:szCs w:val="24"/>
        </w:rPr>
        <w:t>О данном решении уведомляется заявитель, направивший обращение;</w:t>
      </w:r>
      <w:proofErr w:type="gramEnd"/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Результат рассмотрения жалобы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 результатам рассмотрения обращения жалобы муниципальное учреждение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принимает одно из следующих решений: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 xml:space="preserve"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</w:t>
      </w:r>
      <w:r w:rsidRPr="004C034C">
        <w:rPr>
          <w:rFonts w:ascii="Arial" w:hAnsi="Arial" w:cs="Arial"/>
          <w:sz w:val="24"/>
          <w:szCs w:val="24"/>
        </w:rPr>
        <w:lastRenderedPageBreak/>
        <w:t>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2) отказывает в удовлетворении жалобы.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Порядок информирования заявителя о результатах рассмотрения жалобы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 w:right="142" w:firstLine="425"/>
        <w:contextualSpacing/>
        <w:rPr>
          <w:rFonts w:ascii="Arial" w:hAnsi="Arial" w:cs="Arial"/>
          <w:b/>
          <w:sz w:val="24"/>
          <w:szCs w:val="24"/>
        </w:rPr>
      </w:pPr>
    </w:p>
    <w:p w:rsidR="00B64B85" w:rsidRDefault="00B64B85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:rsidR="004C034C" w:rsidRPr="004C034C" w:rsidRDefault="004C034C" w:rsidP="00956F47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Информация о порядке подачи и рассмотрения жалобы размещается на официальном сайте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и МФЦ,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pStyle w:val="a4"/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 w:right="142" w:firstLine="425"/>
        <w:jc w:val="center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Порядок обжалования решения по жалобе</w:t>
      </w:r>
    </w:p>
    <w:p w:rsidR="004C034C" w:rsidRPr="004C034C" w:rsidRDefault="004C034C" w:rsidP="00956F47">
      <w:pPr>
        <w:pStyle w:val="a4"/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 w:right="142" w:firstLine="425"/>
        <w:jc w:val="center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4C034C">
        <w:rPr>
          <w:rFonts w:ascii="Arial" w:hAnsi="Arial" w:cs="Arial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или преступления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в установленном порядке незамедлительно направляет имеющиеся материалы в органы прокуратуры.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местонахождение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непосредственно предоставляющего муниципальную услугу); 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При подаче жалобы заинтересованное лицо вправе получить в муниципальном учреждении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непосредственно предоставляющего муниципальную услугу копии документов, подтверждающих обжалуемое действие (бездействие), решение должностного лица.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Default="00B64B85" w:rsidP="00956F47">
      <w:pPr>
        <w:pStyle w:val="a4"/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 w:right="142" w:firstLine="425"/>
        <w:jc w:val="center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lastRenderedPageBreak/>
        <w:t>Способы информирования заявителей о порядке подачи и рассмотрения жалобы</w:t>
      </w:r>
    </w:p>
    <w:p w:rsidR="004C034C" w:rsidRPr="004C034C" w:rsidRDefault="004C034C" w:rsidP="00956F47">
      <w:pPr>
        <w:pStyle w:val="a4"/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 w:right="142" w:firstLine="425"/>
        <w:jc w:val="center"/>
        <w:rPr>
          <w:rFonts w:ascii="Arial" w:hAnsi="Arial" w:cs="Arial"/>
          <w:b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proofErr w:type="gramStart"/>
      <w:r w:rsidRPr="004C034C">
        <w:rPr>
          <w:rFonts w:ascii="Arial" w:hAnsi="Arial" w:cs="Arial"/>
          <w:sz w:val="24"/>
          <w:szCs w:val="24"/>
        </w:rPr>
        <w:t>Информирование заявителей о порядке подачи и рассмотрения жалобы на решения и действия (бездействие)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должностных лиц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муниципальных служащих, осуществляется посредством размещения информации на стендах в местах предоставления муниципальной услуги в муниципальном учреждении 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МФЦ, на официальном сайте  муниципального учреждения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поликлиника», и МФЦ, на Едином портале государственных и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муниципальных услуг и Портале государственных и муниципальных услуг Московской области, а также может быть </w:t>
      </w:r>
      <w:proofErr w:type="gramStart"/>
      <w:r w:rsidRPr="004C034C">
        <w:rPr>
          <w:rFonts w:ascii="Arial" w:hAnsi="Arial" w:cs="Arial"/>
          <w:sz w:val="24"/>
          <w:szCs w:val="24"/>
        </w:rPr>
        <w:t>сообщена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заявителю в устной и (или) письменной форме.</w:t>
      </w:r>
    </w:p>
    <w:p w:rsidR="00B64B85" w:rsidRPr="004C034C" w:rsidRDefault="00B64B85" w:rsidP="00956F47">
      <w:p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Pr="004C034C" w:rsidRDefault="00B64B85" w:rsidP="00956F47">
      <w:pPr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  <w:sectPr w:rsidR="00B64B85" w:rsidRPr="004C034C" w:rsidSect="00CF6A62">
          <w:footerReference w:type="default" r:id="rId11"/>
          <w:pgSz w:w="11906" w:h="16838"/>
          <w:pgMar w:top="709" w:right="424" w:bottom="1134" w:left="1701" w:header="708" w:footer="708" w:gutter="0"/>
          <w:paperSrc w:first="15" w:other="15"/>
          <w:cols w:space="708"/>
          <w:titlePg/>
          <w:docGrid w:linePitch="360"/>
        </w:sectPr>
      </w:pPr>
    </w:p>
    <w:p w:rsidR="00B64B85" w:rsidRPr="000C2043" w:rsidRDefault="00B64B85" w:rsidP="00956F47">
      <w:pPr>
        <w:pStyle w:val="a4"/>
        <w:widowControl w:val="0"/>
        <w:autoSpaceDE w:val="0"/>
        <w:autoSpaceDN w:val="0"/>
        <w:adjustRightInd w:val="0"/>
        <w:spacing w:before="60" w:after="60" w:line="240" w:lineRule="auto"/>
        <w:ind w:left="-567" w:right="142" w:firstLine="425"/>
        <w:jc w:val="right"/>
        <w:outlineLvl w:val="2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lastRenderedPageBreak/>
        <w:t>Приложение 1</w:t>
      </w:r>
    </w:p>
    <w:p w:rsidR="00B64B85" w:rsidRPr="000C2043" w:rsidRDefault="00B64B85" w:rsidP="00956F47">
      <w:pPr>
        <w:pStyle w:val="a4"/>
        <w:widowControl w:val="0"/>
        <w:autoSpaceDE w:val="0"/>
        <w:autoSpaceDN w:val="0"/>
        <w:adjustRightInd w:val="0"/>
        <w:spacing w:before="60" w:after="60" w:line="240" w:lineRule="auto"/>
        <w:ind w:left="-567" w:right="142" w:firstLine="425"/>
        <w:jc w:val="right"/>
        <w:outlineLvl w:val="2"/>
        <w:rPr>
          <w:rFonts w:ascii="Arial" w:hAnsi="Arial" w:cs="Arial"/>
          <w:sz w:val="24"/>
          <w:szCs w:val="24"/>
        </w:rPr>
      </w:pPr>
    </w:p>
    <w:p w:rsidR="00B64B85" w:rsidRPr="000C2043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0C2043">
        <w:rPr>
          <w:rFonts w:ascii="Arial" w:hAnsi="Arial" w:cs="Arial"/>
          <w:b/>
          <w:sz w:val="24"/>
          <w:szCs w:val="24"/>
        </w:rPr>
        <w:t>Справочная информация</w:t>
      </w:r>
    </w:p>
    <w:p w:rsidR="00B64B85" w:rsidRPr="004C034C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МФЦ и организаций, участвующих в предоставлении муниципальной услуги</w:t>
      </w:r>
    </w:p>
    <w:p w:rsidR="00B64B85" w:rsidRPr="004C034C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B64B85" w:rsidRPr="004C034C" w:rsidRDefault="00B64B85" w:rsidP="00956F47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 xml:space="preserve">Администрация Волоколамского муниципального района Московской  области: Отдел здравоохранения администрации Волоколамского муниципального района по адресу: 143600, Московская область, </w:t>
      </w:r>
      <w:proofErr w:type="gramStart"/>
      <w:r w:rsidRPr="004C034C">
        <w:rPr>
          <w:rFonts w:ascii="Arial" w:hAnsi="Arial" w:cs="Arial"/>
          <w:b/>
          <w:sz w:val="24"/>
          <w:szCs w:val="24"/>
        </w:rPr>
        <w:t>г</w:t>
      </w:r>
      <w:proofErr w:type="gramEnd"/>
      <w:r w:rsidRPr="004C034C">
        <w:rPr>
          <w:rFonts w:ascii="Arial" w:hAnsi="Arial" w:cs="Arial"/>
          <w:b/>
          <w:sz w:val="24"/>
          <w:szCs w:val="24"/>
        </w:rPr>
        <w:t>. Волоколамск, ул. Рижское шоссе, д. 41; телефон/факс 8 (49636) 2-60-30;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Место нахождения отдела здравоохранения</w:t>
      </w:r>
      <w:r w:rsidRPr="004C034C">
        <w:rPr>
          <w:rFonts w:ascii="Arial" w:hAnsi="Arial" w:cs="Arial"/>
          <w:b/>
          <w:sz w:val="24"/>
          <w:szCs w:val="24"/>
        </w:rPr>
        <w:t xml:space="preserve"> </w:t>
      </w:r>
      <w:r w:rsidRPr="004C034C">
        <w:rPr>
          <w:rFonts w:ascii="Arial" w:hAnsi="Arial" w:cs="Arial"/>
          <w:sz w:val="24"/>
          <w:szCs w:val="24"/>
        </w:rPr>
        <w:t xml:space="preserve">администрации </w:t>
      </w:r>
      <w:r w:rsidRPr="004C034C">
        <w:rPr>
          <w:rFonts w:ascii="Arial" w:hAnsi="Arial" w:cs="Arial"/>
          <w:b/>
          <w:sz w:val="24"/>
          <w:szCs w:val="24"/>
        </w:rPr>
        <w:t>Волоколамского муниципального района</w:t>
      </w:r>
      <w:r w:rsidRPr="004C034C">
        <w:rPr>
          <w:rFonts w:ascii="Arial" w:hAnsi="Arial" w:cs="Arial"/>
          <w:sz w:val="24"/>
          <w:szCs w:val="24"/>
        </w:rPr>
        <w:t xml:space="preserve">: </w:t>
      </w:r>
      <w:r w:rsidRPr="004C034C">
        <w:rPr>
          <w:rFonts w:ascii="Arial" w:hAnsi="Arial" w:cs="Arial"/>
          <w:b/>
          <w:sz w:val="24"/>
          <w:szCs w:val="24"/>
        </w:rPr>
        <w:t xml:space="preserve">143600, Московская область, </w:t>
      </w:r>
      <w:proofErr w:type="gramStart"/>
      <w:r w:rsidRPr="004C034C">
        <w:rPr>
          <w:rFonts w:ascii="Arial" w:hAnsi="Arial" w:cs="Arial"/>
          <w:b/>
          <w:sz w:val="24"/>
          <w:szCs w:val="24"/>
        </w:rPr>
        <w:t>г</w:t>
      </w:r>
      <w:proofErr w:type="gramEnd"/>
      <w:r w:rsidRPr="004C034C">
        <w:rPr>
          <w:rFonts w:ascii="Arial" w:hAnsi="Arial" w:cs="Arial"/>
          <w:b/>
          <w:sz w:val="24"/>
          <w:szCs w:val="24"/>
        </w:rPr>
        <w:t>. Волоколамск, ул. Рижское шоссе, д. 41.</w:t>
      </w:r>
    </w:p>
    <w:p w:rsidR="00B64B85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График </w:t>
      </w:r>
      <w:proofErr w:type="gramStart"/>
      <w:r w:rsidRPr="004C034C">
        <w:rPr>
          <w:rFonts w:ascii="Arial" w:hAnsi="Arial" w:cs="Arial"/>
          <w:sz w:val="24"/>
          <w:szCs w:val="24"/>
        </w:rPr>
        <w:t>работы отдела здравоохранения</w:t>
      </w:r>
      <w:r w:rsidRPr="004C034C">
        <w:rPr>
          <w:rFonts w:ascii="Arial" w:hAnsi="Arial" w:cs="Arial"/>
          <w:b/>
          <w:sz w:val="24"/>
          <w:szCs w:val="24"/>
        </w:rPr>
        <w:t xml:space="preserve"> </w:t>
      </w:r>
      <w:r w:rsidRPr="004C034C">
        <w:rPr>
          <w:rFonts w:ascii="Arial" w:hAnsi="Arial" w:cs="Arial"/>
          <w:sz w:val="24"/>
          <w:szCs w:val="24"/>
        </w:rPr>
        <w:t xml:space="preserve">администрации </w:t>
      </w:r>
      <w:r w:rsidRPr="004C034C">
        <w:rPr>
          <w:rFonts w:ascii="Arial" w:hAnsi="Arial" w:cs="Arial"/>
          <w:b/>
          <w:sz w:val="24"/>
          <w:szCs w:val="24"/>
        </w:rPr>
        <w:t>Волоколамского муниципального района</w:t>
      </w:r>
      <w:proofErr w:type="gramEnd"/>
      <w:r w:rsidRPr="004C034C">
        <w:rPr>
          <w:rFonts w:ascii="Arial" w:hAnsi="Arial" w:cs="Arial"/>
          <w:b/>
          <w:sz w:val="24"/>
          <w:szCs w:val="24"/>
        </w:rPr>
        <w:t xml:space="preserve">: </w:t>
      </w:r>
    </w:p>
    <w:p w:rsidR="004C034C" w:rsidRPr="004C034C" w:rsidRDefault="004C034C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5"/>
        <w:gridCol w:w="7239"/>
      </w:tblGrid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 xml:space="preserve">8.00 – 17.00. Обеденный перерыв 13.00-14.00                     </w:t>
            </w:r>
          </w:p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 – 16.00.  Обеденный перерыв 13.00-14.00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Суббота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выходной день.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Воскресенье: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выходной день.</w:t>
            </w:r>
          </w:p>
        </w:tc>
      </w:tr>
    </w:tbl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График </w:t>
      </w:r>
      <w:proofErr w:type="gramStart"/>
      <w:r w:rsidRPr="004C034C">
        <w:rPr>
          <w:rFonts w:ascii="Arial" w:hAnsi="Arial" w:cs="Arial"/>
          <w:sz w:val="24"/>
          <w:szCs w:val="24"/>
        </w:rPr>
        <w:t>приема заявителей отдела здравоохранения</w:t>
      </w:r>
      <w:r w:rsidRPr="004C034C">
        <w:rPr>
          <w:rFonts w:ascii="Arial" w:hAnsi="Arial" w:cs="Arial"/>
          <w:b/>
          <w:sz w:val="24"/>
          <w:szCs w:val="24"/>
        </w:rPr>
        <w:t xml:space="preserve"> </w:t>
      </w:r>
      <w:r w:rsidRPr="004C034C">
        <w:rPr>
          <w:rFonts w:ascii="Arial" w:hAnsi="Arial" w:cs="Arial"/>
          <w:sz w:val="24"/>
          <w:szCs w:val="24"/>
        </w:rPr>
        <w:t xml:space="preserve">администрации </w:t>
      </w:r>
      <w:r w:rsidRPr="004C034C">
        <w:rPr>
          <w:rFonts w:ascii="Arial" w:hAnsi="Arial" w:cs="Arial"/>
          <w:b/>
          <w:sz w:val="24"/>
          <w:szCs w:val="24"/>
        </w:rPr>
        <w:t>Волоколамского муниципального района</w:t>
      </w:r>
      <w:proofErr w:type="gramEnd"/>
      <w:r w:rsidRPr="004C034C">
        <w:rPr>
          <w:rFonts w:ascii="Arial" w:hAnsi="Arial" w:cs="Arial"/>
          <w:b/>
          <w:sz w:val="24"/>
          <w:szCs w:val="24"/>
        </w:rPr>
        <w:t xml:space="preserve">: 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tbl>
      <w:tblPr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5"/>
        <w:gridCol w:w="7239"/>
      </w:tblGrid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 – 16.00.  Обеденный перерыв 13.00-14.00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Контактный телефон:8-49636-26030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Официальный сайт администрации Волоколамского муниципального района Московской области в сети Интернет: </w:t>
      </w:r>
      <w:hyperlink r:id="rId12" w:tgtFrame="_self" w:history="1">
        <w:proofErr w:type="spellStart"/>
        <w:r w:rsidR="00835007" w:rsidRPr="004C034C">
          <w:rPr>
            <w:rStyle w:val="af4"/>
            <w:rFonts w:ascii="Arial" w:hAnsi="Arial" w:cs="Arial"/>
            <w:bCs/>
            <w:color w:val="000000" w:themeColor="text1"/>
            <w:sz w:val="24"/>
            <w:szCs w:val="24"/>
            <w:u w:val="none"/>
          </w:rPr>
          <w:t>volokolamsk</w:t>
        </w:r>
        <w:r w:rsidR="00835007" w:rsidRPr="004C034C">
          <w:rPr>
            <w:rStyle w:val="af4"/>
            <w:rFonts w:ascii="Arial" w:hAnsi="Arial" w:cs="Arial"/>
            <w:color w:val="000000" w:themeColor="text1"/>
            <w:sz w:val="24"/>
            <w:szCs w:val="24"/>
            <w:u w:val="none"/>
          </w:rPr>
          <w:t>-rayon.ru</w:t>
        </w:r>
        <w:proofErr w:type="spellEnd"/>
      </w:hyperlink>
    </w:p>
    <w:p w:rsidR="00B64B85" w:rsidRPr="004C034C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Адрес электронной </w:t>
      </w:r>
      <w:proofErr w:type="gramStart"/>
      <w:r w:rsidRPr="004C034C">
        <w:rPr>
          <w:rFonts w:ascii="Arial" w:hAnsi="Arial" w:cs="Arial"/>
          <w:sz w:val="24"/>
          <w:szCs w:val="24"/>
        </w:rPr>
        <w:t xml:space="preserve">почты </w:t>
      </w:r>
      <w:r w:rsidR="00835007" w:rsidRPr="004C034C">
        <w:rPr>
          <w:rFonts w:ascii="Arial" w:hAnsi="Arial" w:cs="Arial"/>
          <w:sz w:val="24"/>
          <w:szCs w:val="24"/>
        </w:rPr>
        <w:t xml:space="preserve">отдела здравоохранения администрации Волоколамского </w:t>
      </w:r>
      <w:r w:rsidR="00835007" w:rsidRPr="004C034C">
        <w:rPr>
          <w:rFonts w:ascii="Arial" w:hAnsi="Arial" w:cs="Arial"/>
          <w:sz w:val="24"/>
          <w:szCs w:val="24"/>
        </w:rPr>
        <w:lastRenderedPageBreak/>
        <w:t>муниципального района</w:t>
      </w:r>
      <w:proofErr w:type="gramEnd"/>
      <w:r w:rsidRPr="004C034C">
        <w:rPr>
          <w:rFonts w:ascii="Arial" w:hAnsi="Arial" w:cs="Arial"/>
          <w:sz w:val="24"/>
          <w:szCs w:val="24"/>
        </w:rPr>
        <w:t xml:space="preserve"> в сети Интернет:  </w:t>
      </w:r>
      <w:proofErr w:type="spellStart"/>
      <w:r w:rsidR="00835007" w:rsidRPr="004C034C">
        <w:rPr>
          <w:rStyle w:val="20"/>
          <w:rFonts w:ascii="Arial" w:hAnsi="Arial" w:cs="Arial"/>
          <w:b w:val="0"/>
          <w:i w:val="0"/>
          <w:sz w:val="24"/>
          <w:szCs w:val="24"/>
        </w:rPr>
        <w:t>zdrav.volok@yandex.ru</w:t>
      </w:r>
      <w:proofErr w:type="spellEnd"/>
      <w:r w:rsidRPr="004C034C">
        <w:rPr>
          <w:rFonts w:ascii="Arial" w:hAnsi="Arial" w:cs="Arial"/>
          <w:sz w:val="24"/>
          <w:szCs w:val="24"/>
        </w:rPr>
        <w:t>.</w:t>
      </w:r>
    </w:p>
    <w:p w:rsidR="00B64B85" w:rsidRPr="004C034C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B64B85" w:rsidRPr="004C034C" w:rsidRDefault="00B64B85" w:rsidP="00956F47">
      <w:pPr>
        <w:pStyle w:val="a4"/>
        <w:autoSpaceDE w:val="0"/>
        <w:autoSpaceDN w:val="0"/>
        <w:adjustRightInd w:val="0"/>
        <w:spacing w:after="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1.Муниципальное учреждение 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</w:t>
      </w:r>
    </w:p>
    <w:p w:rsidR="00B64B85" w:rsidRPr="004C034C" w:rsidRDefault="00B64B85" w:rsidP="00956F47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Место нахождения Волоколамский район, р.п. </w:t>
      </w:r>
      <w:proofErr w:type="gramStart"/>
      <w:r w:rsidRPr="004C034C">
        <w:rPr>
          <w:rFonts w:ascii="Arial" w:hAnsi="Arial" w:cs="Arial"/>
          <w:sz w:val="24"/>
          <w:szCs w:val="24"/>
        </w:rPr>
        <w:t>Сычёво, ул. Школьная, д. 3;</w:t>
      </w:r>
      <w:proofErr w:type="gramEnd"/>
    </w:p>
    <w:p w:rsidR="00B64B85" w:rsidRPr="004C034C" w:rsidRDefault="00B64B85" w:rsidP="00956F47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567" w:right="142" w:firstLine="425"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График работы Волоколамский район, р.п. Сычёво, ул. </w:t>
      </w:r>
      <w:proofErr w:type="gramStart"/>
      <w:r w:rsidRPr="004C034C">
        <w:rPr>
          <w:rFonts w:ascii="Arial" w:hAnsi="Arial" w:cs="Arial"/>
          <w:sz w:val="24"/>
          <w:szCs w:val="24"/>
        </w:rPr>
        <w:t>Школьная</w:t>
      </w:r>
      <w:proofErr w:type="gramEnd"/>
      <w:r w:rsidRPr="004C034C">
        <w:rPr>
          <w:rFonts w:ascii="Arial" w:hAnsi="Arial" w:cs="Arial"/>
          <w:sz w:val="24"/>
          <w:szCs w:val="24"/>
        </w:rPr>
        <w:t>, д. 3:</w:t>
      </w:r>
    </w:p>
    <w:tbl>
      <w:tblPr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5"/>
        <w:gridCol w:w="7239"/>
      </w:tblGrid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8.00-16.00 Обеденный перерыв 13.00-13.30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8.00-16.00 Обеденный перерыв 13.00-13.30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8.00-16.00 Обеденный перерыв 13.00-13.30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8.00-16.00 Обеденный перерыв 13.00-13.30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8.00-16.00 Обеденный перерыв 13.00-13.30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График приема заявителей секретарем врачебной комиссии </w:t>
      </w:r>
    </w:p>
    <w:tbl>
      <w:tblPr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5"/>
        <w:gridCol w:w="7239"/>
      </w:tblGrid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8.00-12.00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8.00-12.00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8.00-12.00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8.00-12.00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spacing w:line="240" w:lineRule="auto"/>
              <w:ind w:left="-567" w:right="142" w:firstLine="4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8.00-12.00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B64B85" w:rsidRPr="004C034C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 xml:space="preserve">3. МФЦ, расположенные на территории *наименование муниципального образования* </w:t>
      </w:r>
      <w:r w:rsidRPr="004C034C">
        <w:rPr>
          <w:rFonts w:ascii="Arial" w:hAnsi="Arial" w:cs="Arial"/>
          <w:sz w:val="24"/>
          <w:szCs w:val="24"/>
        </w:rPr>
        <w:t>(указывается в случае предоставления услуги на базе МФЦ)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Место нахождения МФЦ: ___________(указать наименование муниципального образования, название улицы, номер дома).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График работы МФЦ:</w:t>
      </w:r>
    </w:p>
    <w:tbl>
      <w:tblPr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5"/>
        <w:gridCol w:w="7239"/>
      </w:tblGrid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034C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B64B85" w:rsidRPr="004C034C" w:rsidTr="00C105E9">
        <w:tc>
          <w:tcPr>
            <w:tcW w:w="115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B64B85" w:rsidRPr="004C034C" w:rsidRDefault="00B64B85" w:rsidP="00956F47">
            <w:pPr>
              <w:tabs>
                <w:tab w:val="left" w:pos="1276"/>
              </w:tabs>
              <w:spacing w:line="240" w:lineRule="auto"/>
              <w:ind w:left="-567" w:right="142" w:firstLine="425"/>
              <w:contextualSpacing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4C03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Почтовый адрес МФЦ: ___________(указать индекс, наименование муниципального образования, название улицы, номер дома).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Телефон </w:t>
      </w:r>
      <w:r w:rsidRPr="004C034C">
        <w:rPr>
          <w:rFonts w:ascii="Arial" w:hAnsi="Arial" w:cs="Arial"/>
          <w:sz w:val="24"/>
          <w:szCs w:val="24"/>
          <w:lang w:val="en-US"/>
        </w:rPr>
        <w:t>Call</w:t>
      </w:r>
      <w:r w:rsidRPr="004C034C">
        <w:rPr>
          <w:rFonts w:ascii="Arial" w:hAnsi="Arial" w:cs="Arial"/>
          <w:sz w:val="24"/>
          <w:szCs w:val="24"/>
        </w:rPr>
        <w:t>-центра: ___________(указать номер телефона).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lastRenderedPageBreak/>
        <w:t>Официальный сайт МФЦ в сети Интернет: ___________(указать адрес официального сайта).</w:t>
      </w:r>
    </w:p>
    <w:p w:rsidR="00B64B85" w:rsidRPr="004C034C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Адрес электронной почты МФЦ в сети Интернет: ___________(указать  адрес электронной почты).</w:t>
      </w:r>
    </w:p>
    <w:p w:rsidR="00B64B85" w:rsidRPr="004C034C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b/>
          <w:sz w:val="24"/>
          <w:szCs w:val="24"/>
        </w:rPr>
        <w:t>4. Муниципальная медицинская организация</w:t>
      </w:r>
      <w:r w:rsidRPr="004C034C">
        <w:rPr>
          <w:rFonts w:ascii="Arial" w:hAnsi="Arial" w:cs="Arial"/>
          <w:b/>
          <w:sz w:val="24"/>
          <w:szCs w:val="24"/>
          <w:lang w:eastAsia="en-US"/>
        </w:rPr>
        <w:t xml:space="preserve">, </w:t>
      </w:r>
      <w:r w:rsidRPr="004C034C">
        <w:rPr>
          <w:rFonts w:ascii="Arial" w:hAnsi="Arial" w:cs="Arial"/>
          <w:b/>
          <w:sz w:val="24"/>
          <w:szCs w:val="24"/>
        </w:rPr>
        <w:t>непосредственно предоставляющая муниципальную услугу: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Указывается: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- муниципальное учреждение  здравоохранения «</w:t>
      </w:r>
      <w:proofErr w:type="spellStart"/>
      <w:r w:rsidRPr="004C034C">
        <w:rPr>
          <w:rFonts w:ascii="Arial" w:hAnsi="Arial" w:cs="Arial"/>
          <w:sz w:val="24"/>
          <w:szCs w:val="24"/>
        </w:rPr>
        <w:t>Сычёвская</w:t>
      </w:r>
      <w:proofErr w:type="spellEnd"/>
      <w:r w:rsidRPr="004C034C">
        <w:rPr>
          <w:rFonts w:ascii="Arial" w:hAnsi="Arial" w:cs="Arial"/>
          <w:sz w:val="24"/>
          <w:szCs w:val="24"/>
        </w:rPr>
        <w:t xml:space="preserve"> поликлиника»;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- место нахождения: Волоколамский район, р.п. Сычёво, ул. Школьная, д. 3;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- график работы: 8.00-16.12. Обеденный перерыв 13.00-13.30;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 xml:space="preserve">- почтовый адрес: 143600, Волоколамский район, р.п. Сычёво, ул. </w:t>
      </w:r>
      <w:proofErr w:type="gramStart"/>
      <w:r w:rsidRPr="004C034C">
        <w:rPr>
          <w:rFonts w:ascii="Arial" w:hAnsi="Arial" w:cs="Arial"/>
          <w:sz w:val="24"/>
          <w:szCs w:val="24"/>
        </w:rPr>
        <w:t>Школьная</w:t>
      </w:r>
      <w:proofErr w:type="gramEnd"/>
      <w:r w:rsidRPr="004C034C">
        <w:rPr>
          <w:rFonts w:ascii="Arial" w:hAnsi="Arial" w:cs="Arial"/>
          <w:sz w:val="24"/>
          <w:szCs w:val="24"/>
        </w:rPr>
        <w:t>, д. 3;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4C034C">
        <w:rPr>
          <w:rFonts w:ascii="Arial" w:hAnsi="Arial" w:cs="Arial"/>
          <w:sz w:val="24"/>
          <w:szCs w:val="24"/>
        </w:rPr>
        <w:t>- справочный телефон: 8-49636-74-119;</w:t>
      </w:r>
    </w:p>
    <w:p w:rsidR="00B64B85" w:rsidRPr="004C034C" w:rsidRDefault="00B64B85" w:rsidP="00956F47">
      <w:pPr>
        <w:pStyle w:val="Standard"/>
        <w:ind w:left="-567" w:right="142" w:firstLine="425"/>
        <w:rPr>
          <w:rFonts w:ascii="Arial" w:hAnsi="Arial" w:cs="Arial"/>
        </w:rPr>
      </w:pPr>
      <w:r w:rsidRPr="004C034C">
        <w:rPr>
          <w:rFonts w:ascii="Arial" w:hAnsi="Arial" w:cs="Arial"/>
        </w:rPr>
        <w:t xml:space="preserve">- официальный сайт: </w:t>
      </w:r>
      <w:hyperlink r:id="rId13" w:history="1">
        <w:r w:rsidRPr="004C034C">
          <w:rPr>
            <w:rFonts w:ascii="Arial" w:hAnsi="Arial" w:cs="Arial"/>
            <w:color w:val="0563C1"/>
            <w:lang w:val="en-US"/>
          </w:rPr>
          <w:t>http</w:t>
        </w:r>
        <w:r w:rsidRPr="004C034C">
          <w:rPr>
            <w:rFonts w:ascii="Arial" w:hAnsi="Arial" w:cs="Arial"/>
            <w:color w:val="0563C1"/>
          </w:rPr>
          <w:t>://</w:t>
        </w:r>
        <w:proofErr w:type="spellStart"/>
        <w:r w:rsidRPr="004C034C">
          <w:rPr>
            <w:rFonts w:ascii="Arial" w:hAnsi="Arial" w:cs="Arial"/>
            <w:color w:val="0563C1"/>
          </w:rPr>
          <w:t>www</w:t>
        </w:r>
        <w:proofErr w:type="spellEnd"/>
        <w:r w:rsidRPr="004C034C">
          <w:rPr>
            <w:rFonts w:ascii="Arial" w:hAnsi="Arial" w:cs="Arial"/>
            <w:color w:val="0563C1"/>
          </w:rPr>
          <w:t>.</w:t>
        </w:r>
        <w:proofErr w:type="spellStart"/>
        <w:r w:rsidRPr="004C034C">
          <w:rPr>
            <w:rFonts w:ascii="Arial" w:hAnsi="Arial" w:cs="Arial"/>
            <w:color w:val="0563C1"/>
            <w:lang w:val="en-US"/>
          </w:rPr>
          <w:t>Sichevo</w:t>
        </w:r>
        <w:proofErr w:type="spellEnd"/>
        <w:r w:rsidRPr="004C034C">
          <w:rPr>
            <w:rFonts w:ascii="Arial" w:hAnsi="Arial" w:cs="Arial"/>
            <w:color w:val="0563C1"/>
          </w:rPr>
          <w:t>-</w:t>
        </w:r>
        <w:proofErr w:type="spellStart"/>
        <w:r w:rsidRPr="004C034C">
          <w:rPr>
            <w:rFonts w:ascii="Arial" w:hAnsi="Arial" w:cs="Arial"/>
            <w:color w:val="0563C1"/>
            <w:lang w:val="en-US"/>
          </w:rPr>
          <w:t>myz</w:t>
        </w:r>
        <w:proofErr w:type="spellEnd"/>
        <w:r w:rsidRPr="004C034C">
          <w:rPr>
            <w:rFonts w:ascii="Arial" w:hAnsi="Arial" w:cs="Arial"/>
            <w:color w:val="0563C1"/>
          </w:rPr>
          <w:t>.</w:t>
        </w:r>
        <w:proofErr w:type="spellStart"/>
        <w:r w:rsidRPr="004C034C">
          <w:rPr>
            <w:rFonts w:ascii="Arial" w:hAnsi="Arial" w:cs="Arial"/>
            <w:color w:val="0563C1"/>
            <w:lang w:val="en-US"/>
          </w:rPr>
          <w:t>ru</w:t>
        </w:r>
        <w:proofErr w:type="spellEnd"/>
      </w:hyperlink>
      <w:r w:rsidRPr="004C034C">
        <w:rPr>
          <w:rFonts w:ascii="Arial" w:hAnsi="Arial" w:cs="Arial"/>
          <w:color w:val="0563C1"/>
        </w:rPr>
        <w:t>;</w:t>
      </w:r>
      <w:r w:rsidRPr="004C034C">
        <w:rPr>
          <w:rFonts w:ascii="Arial" w:hAnsi="Arial" w:cs="Arial"/>
        </w:rPr>
        <w:t xml:space="preserve">   </w:t>
      </w:r>
    </w:p>
    <w:p w:rsidR="00B64B85" w:rsidRPr="004C034C" w:rsidRDefault="00B64B85" w:rsidP="00956F47">
      <w:pPr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Pr="004C034C" w:rsidRDefault="00B64B85" w:rsidP="00956F47">
      <w:pPr>
        <w:pStyle w:val="Standard"/>
        <w:ind w:left="-567" w:right="142" w:firstLine="425"/>
        <w:rPr>
          <w:rFonts w:ascii="Arial" w:hAnsi="Arial" w:cs="Arial"/>
        </w:rPr>
      </w:pPr>
      <w:r w:rsidRPr="004C034C">
        <w:rPr>
          <w:rFonts w:ascii="Arial" w:eastAsia="Times New Roman" w:hAnsi="Arial" w:cs="Arial"/>
        </w:rPr>
        <w:t xml:space="preserve">- адрес электронной почты: </w:t>
      </w:r>
      <w:hyperlink r:id="rId14" w:history="1">
        <w:r w:rsidRPr="004C034C">
          <w:rPr>
            <w:rFonts w:ascii="Arial" w:hAnsi="Arial" w:cs="Arial"/>
            <w:color w:val="0070C0"/>
          </w:rPr>
          <w:t>buhg-sichevo_vol@mail.ru</w:t>
        </w:r>
      </w:hyperlink>
    </w:p>
    <w:p w:rsidR="00B64B85" w:rsidRPr="000C2043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i/>
          <w:sz w:val="24"/>
          <w:szCs w:val="24"/>
        </w:rPr>
      </w:pPr>
    </w:p>
    <w:p w:rsidR="00B64B85" w:rsidRPr="000C2043" w:rsidRDefault="00B64B85" w:rsidP="00956F47">
      <w:pPr>
        <w:spacing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</w:p>
    <w:p w:rsidR="00B64B85" w:rsidRPr="000C2043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both"/>
        <w:outlineLvl w:val="2"/>
        <w:rPr>
          <w:rFonts w:ascii="Arial" w:hAnsi="Arial" w:cs="Arial"/>
          <w:i/>
          <w:sz w:val="24"/>
          <w:szCs w:val="24"/>
        </w:rPr>
      </w:pPr>
    </w:p>
    <w:p w:rsidR="00B64B85" w:rsidRPr="000C2043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outlineLvl w:val="2"/>
        <w:rPr>
          <w:rFonts w:ascii="Arial" w:hAnsi="Arial" w:cs="Arial"/>
          <w:sz w:val="24"/>
          <w:szCs w:val="24"/>
        </w:rPr>
      </w:pPr>
    </w:p>
    <w:p w:rsidR="00B64B85" w:rsidRPr="000C2043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outlineLvl w:val="2"/>
        <w:rPr>
          <w:rFonts w:ascii="Arial" w:hAnsi="Arial" w:cs="Arial"/>
          <w:sz w:val="24"/>
          <w:szCs w:val="24"/>
        </w:rPr>
        <w:sectPr w:rsidR="00B64B85" w:rsidRPr="000C2043" w:rsidSect="004B0FD3">
          <w:pgSz w:w="11907" w:h="16839" w:code="9"/>
          <w:pgMar w:top="1134" w:right="424" w:bottom="1134" w:left="1701" w:header="708" w:footer="708" w:gutter="0"/>
          <w:cols w:space="708"/>
          <w:docGrid w:linePitch="360"/>
        </w:sectPr>
      </w:pPr>
    </w:p>
    <w:p w:rsidR="00B64B85" w:rsidRPr="000C2043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right"/>
        <w:outlineLvl w:val="2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B64B85" w:rsidRPr="000C2043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0C2043">
        <w:rPr>
          <w:rFonts w:ascii="Arial" w:hAnsi="Arial" w:cs="Arial"/>
          <w:b/>
          <w:sz w:val="24"/>
          <w:szCs w:val="24"/>
        </w:rPr>
        <w:t>Образец заявления о выдаче направления на прохождение медико-социальной экспертизы</w:t>
      </w:r>
    </w:p>
    <w:p w:rsidR="00B64B85" w:rsidRPr="000C2043" w:rsidRDefault="00B64B85" w:rsidP="00956F47">
      <w:pPr>
        <w:widowControl w:val="0"/>
        <w:autoSpaceDE w:val="0"/>
        <w:autoSpaceDN w:val="0"/>
        <w:adjustRightInd w:val="0"/>
        <w:spacing w:after="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0C2043" w:rsidRDefault="00B64B85" w:rsidP="00956F47">
      <w:pPr>
        <w:pStyle w:val="ConsPlusNonformat"/>
        <w:ind w:left="-567" w:right="142" w:firstLine="425"/>
        <w:contextualSpacing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В администрацию</w:t>
      </w:r>
    </w:p>
    <w:p w:rsidR="00B64B85" w:rsidRPr="000C2043" w:rsidRDefault="00B64B85" w:rsidP="00956F47">
      <w:pPr>
        <w:pStyle w:val="ConsPlusNonformat"/>
        <w:ind w:left="-567" w:right="142" w:firstLine="425"/>
        <w:contextualSpacing/>
        <w:jc w:val="right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_________________________________</w:t>
      </w:r>
    </w:p>
    <w:p w:rsidR="00B64B85" w:rsidRPr="000C2043" w:rsidRDefault="00B64B85" w:rsidP="00956F47">
      <w:pPr>
        <w:pStyle w:val="ConsPlusNonformat"/>
        <w:ind w:left="-567" w:right="142" w:firstLine="425"/>
        <w:contextualSpacing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(наименование муниципального образования)</w:t>
      </w:r>
    </w:p>
    <w:p w:rsidR="00B64B85" w:rsidRPr="000C2043" w:rsidRDefault="00B64B85" w:rsidP="00956F47">
      <w:pPr>
        <w:pStyle w:val="ConsPlusNonformat"/>
        <w:ind w:left="-567" w:right="142" w:firstLine="425"/>
        <w:contextualSpacing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От_________________________________</w:t>
      </w:r>
    </w:p>
    <w:p w:rsidR="00B64B85" w:rsidRPr="000C2043" w:rsidRDefault="00B64B85" w:rsidP="00956F47">
      <w:pPr>
        <w:pStyle w:val="ConsPlusNonformat"/>
        <w:ind w:left="-567" w:right="142" w:firstLine="425"/>
        <w:contextualSpacing/>
        <w:jc w:val="right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(фамилия, имя, отчество заявителя) _________________________________</w:t>
      </w:r>
    </w:p>
    <w:p w:rsidR="00B64B85" w:rsidRPr="000C2043" w:rsidRDefault="00B64B85" w:rsidP="00956F47">
      <w:pPr>
        <w:pStyle w:val="ConsPlusNonformat"/>
        <w:ind w:left="-567" w:right="142" w:firstLine="425"/>
        <w:contextualSpacing/>
        <w:jc w:val="right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_________________________________</w:t>
      </w:r>
    </w:p>
    <w:p w:rsidR="00B64B85" w:rsidRPr="000C2043" w:rsidRDefault="00B64B85" w:rsidP="00956F47">
      <w:pPr>
        <w:pStyle w:val="ConsPlusNonformat"/>
        <w:ind w:left="-567" w:right="142" w:firstLine="425"/>
        <w:contextualSpacing/>
        <w:jc w:val="right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_________________________________</w:t>
      </w:r>
    </w:p>
    <w:p w:rsidR="00B64B85" w:rsidRPr="000C2043" w:rsidRDefault="00B64B85" w:rsidP="00956F47">
      <w:pPr>
        <w:pStyle w:val="ConsPlusNonformat"/>
        <w:ind w:left="-567" w:right="142" w:firstLine="425"/>
        <w:contextualSpacing/>
        <w:rPr>
          <w:rFonts w:ascii="Arial" w:hAnsi="Arial" w:cs="Arial"/>
          <w:sz w:val="24"/>
          <w:szCs w:val="24"/>
        </w:rPr>
      </w:pPr>
      <w:proofErr w:type="gramStart"/>
      <w:r w:rsidRPr="000C2043">
        <w:rPr>
          <w:rFonts w:ascii="Arial" w:hAnsi="Arial" w:cs="Arial"/>
          <w:sz w:val="24"/>
          <w:szCs w:val="24"/>
        </w:rPr>
        <w:t>(адрес постоянного места жительства, телефон, адрес электронной почты (при наличии)</w:t>
      </w:r>
      <w:proofErr w:type="gramEnd"/>
    </w:p>
    <w:p w:rsidR="00B64B85" w:rsidRPr="000C2043" w:rsidRDefault="00B64B85" w:rsidP="00956F47">
      <w:pPr>
        <w:pStyle w:val="ConsPlusNonformat"/>
        <w:widowControl/>
        <w:ind w:left="-567" w:right="142" w:firstLine="425"/>
        <w:contextualSpacing/>
        <w:rPr>
          <w:rFonts w:ascii="Arial" w:hAnsi="Arial" w:cs="Arial"/>
          <w:sz w:val="24"/>
          <w:szCs w:val="24"/>
        </w:rPr>
      </w:pPr>
    </w:p>
    <w:p w:rsidR="00B64B85" w:rsidRPr="000C2043" w:rsidRDefault="00B64B85" w:rsidP="00956F47">
      <w:pPr>
        <w:pStyle w:val="ConsPlusNonformat"/>
        <w:widowControl/>
        <w:ind w:left="-567" w:right="142" w:firstLine="425"/>
        <w:contextualSpacing/>
        <w:jc w:val="center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Заявление</w:t>
      </w:r>
    </w:p>
    <w:p w:rsidR="00B64B85" w:rsidRPr="000C2043" w:rsidRDefault="00B64B85" w:rsidP="00956F47">
      <w:pPr>
        <w:pStyle w:val="ConsPlusNonformat"/>
        <w:widowControl/>
        <w:ind w:left="-567" w:right="142" w:firstLine="425"/>
        <w:contextualSpacing/>
        <w:jc w:val="center"/>
        <w:rPr>
          <w:rFonts w:ascii="Arial" w:hAnsi="Arial" w:cs="Arial"/>
          <w:sz w:val="24"/>
          <w:szCs w:val="24"/>
        </w:rPr>
      </w:pPr>
    </w:p>
    <w:p w:rsidR="00B64B85" w:rsidRPr="000C2043" w:rsidRDefault="00B64B85" w:rsidP="00956F47">
      <w:pPr>
        <w:shd w:val="clear" w:color="auto" w:fill="FFFFFF"/>
        <w:spacing w:before="100" w:beforeAutospacing="1" w:after="100" w:afterAutospacing="1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Прошу выдать мне направление на прохождение медико-социальной экспертизы в целях:</w:t>
      </w:r>
    </w:p>
    <w:p w:rsidR="00B64B85" w:rsidRPr="000C2043" w:rsidRDefault="00B64B85" w:rsidP="00956F47">
      <w:pPr>
        <w:shd w:val="clear" w:color="auto" w:fill="FFFFFF"/>
        <w:spacing w:before="100" w:beforeAutospacing="1" w:after="100" w:afterAutospacing="1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определения инвалидности;</w:t>
      </w:r>
    </w:p>
    <w:p w:rsidR="00B64B85" w:rsidRPr="000C2043" w:rsidRDefault="00B64B85" w:rsidP="00956F47">
      <w:pPr>
        <w:shd w:val="clear" w:color="auto" w:fill="FFFFFF"/>
        <w:spacing w:before="100" w:beforeAutospacing="1" w:after="100" w:afterAutospacing="1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определения степени утраты профессиональной трудоспособности;</w:t>
      </w:r>
    </w:p>
    <w:p w:rsidR="00B64B85" w:rsidRPr="000C2043" w:rsidRDefault="00B64B85" w:rsidP="00956F47">
      <w:pPr>
        <w:shd w:val="clear" w:color="auto" w:fill="FFFFFF"/>
        <w:spacing w:before="100" w:beforeAutospacing="1" w:after="100" w:afterAutospacing="1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установления причины смерти инвалида;</w:t>
      </w:r>
    </w:p>
    <w:p w:rsidR="00B64B85" w:rsidRPr="000C2043" w:rsidRDefault="00B64B85" w:rsidP="00956F47">
      <w:pPr>
        <w:shd w:val="clear" w:color="auto" w:fill="FFFFFF"/>
        <w:spacing w:before="100" w:beforeAutospacing="1" w:after="100" w:afterAutospacing="1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разработки индивидуальной программы реабилитации инвалида (ребенка-инвалида);</w:t>
      </w:r>
    </w:p>
    <w:p w:rsidR="00B64B85" w:rsidRPr="000C2043" w:rsidRDefault="00B64B85" w:rsidP="00956F47">
      <w:pPr>
        <w:shd w:val="clear" w:color="auto" w:fill="FFFFFF"/>
        <w:spacing w:before="100" w:beforeAutospacing="1" w:after="100" w:afterAutospacing="1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разработки программы реабилитации пострадавшего от несчастного случая на производстве или профессионального заболевания;</w:t>
      </w:r>
    </w:p>
    <w:p w:rsidR="00B64B85" w:rsidRPr="000C2043" w:rsidRDefault="00B64B85" w:rsidP="00956F47">
      <w:pPr>
        <w:shd w:val="clear" w:color="auto" w:fill="FFFFFF"/>
        <w:spacing w:before="100" w:beforeAutospacing="1" w:after="100" w:afterAutospacing="1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изменение причины инвалидности;</w:t>
      </w:r>
    </w:p>
    <w:p w:rsidR="00B64B85" w:rsidRPr="000C2043" w:rsidRDefault="00B64B85" w:rsidP="00956F47">
      <w:pPr>
        <w:shd w:val="clear" w:color="auto" w:fill="FFFFFF"/>
        <w:spacing w:before="100" w:beforeAutospacing="1" w:after="100" w:afterAutospacing="1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в других целях (указать каких):</w:t>
      </w:r>
    </w:p>
    <w:p w:rsidR="00B64B85" w:rsidRPr="000C2043" w:rsidRDefault="00B64B85" w:rsidP="00956F47">
      <w:pPr>
        <w:shd w:val="clear" w:color="auto" w:fill="FFFFFF"/>
        <w:spacing w:before="100" w:beforeAutospacing="1" w:after="100" w:afterAutospacing="1" w:line="240" w:lineRule="auto"/>
        <w:ind w:left="-567" w:right="142"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____________________________________________________________________</w:t>
      </w:r>
      <w:r w:rsidRPr="000C2043">
        <w:rPr>
          <w:rFonts w:ascii="Arial" w:hAnsi="Arial" w:cs="Arial"/>
          <w:sz w:val="24"/>
          <w:szCs w:val="24"/>
        </w:rPr>
        <w:br/>
        <w:t>____________________________________________________________________</w:t>
      </w:r>
      <w:r w:rsidRPr="000C2043">
        <w:rPr>
          <w:rFonts w:ascii="Arial" w:hAnsi="Arial" w:cs="Arial"/>
          <w:sz w:val="24"/>
          <w:szCs w:val="24"/>
        </w:rPr>
        <w:br/>
        <w:t>(указать документ, подтверждающий полномочия законного представителя гражданина)</w:t>
      </w:r>
    </w:p>
    <w:p w:rsidR="00B64B85" w:rsidRPr="000C2043" w:rsidRDefault="00B64B85" w:rsidP="00956F47">
      <w:pPr>
        <w:pStyle w:val="ConsPlusNonformat"/>
        <w:widowControl/>
        <w:ind w:left="-567" w:right="142" w:firstLine="425"/>
        <w:contextualSpacing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«____________»</w:t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  <w:t>_____________</w:t>
      </w:r>
    </w:p>
    <w:p w:rsidR="00B64B85" w:rsidRPr="000C2043" w:rsidRDefault="00B64B85" w:rsidP="00956F47">
      <w:pPr>
        <w:pStyle w:val="ConsPlusNonformat"/>
        <w:widowControl/>
        <w:ind w:left="-567" w:right="142" w:firstLine="425"/>
        <w:contextualSpacing/>
        <w:jc w:val="right"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Дата</w:t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</w:r>
      <w:r w:rsidRPr="000C2043">
        <w:rPr>
          <w:rFonts w:ascii="Arial" w:hAnsi="Arial" w:cs="Arial"/>
          <w:sz w:val="24"/>
          <w:szCs w:val="24"/>
        </w:rPr>
        <w:tab/>
        <w:t>Подпись</w:t>
      </w:r>
    </w:p>
    <w:p w:rsidR="00B64B85" w:rsidRPr="000C2043" w:rsidRDefault="00B64B85" w:rsidP="00956F47">
      <w:pPr>
        <w:spacing w:line="240" w:lineRule="auto"/>
        <w:ind w:left="-567" w:right="142" w:firstLine="425"/>
        <w:contextualSpacing/>
        <w:rPr>
          <w:rFonts w:ascii="Arial" w:hAnsi="Arial" w:cs="Arial"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br w:type="page"/>
      </w:r>
    </w:p>
    <w:p w:rsidR="00B64B85" w:rsidRPr="000C2043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right"/>
        <w:outlineLvl w:val="2"/>
        <w:rPr>
          <w:rFonts w:ascii="Arial" w:hAnsi="Arial" w:cs="Arial"/>
          <w:b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t>Приложение</w:t>
      </w:r>
      <w:r w:rsidRPr="000C2043">
        <w:rPr>
          <w:rFonts w:ascii="Arial" w:hAnsi="Arial" w:cs="Arial"/>
          <w:b/>
          <w:sz w:val="24"/>
          <w:szCs w:val="24"/>
        </w:rPr>
        <w:t xml:space="preserve"> </w:t>
      </w:r>
      <w:r w:rsidRPr="000C2043">
        <w:rPr>
          <w:rFonts w:ascii="Arial" w:hAnsi="Arial" w:cs="Arial"/>
          <w:sz w:val="24"/>
          <w:szCs w:val="24"/>
        </w:rPr>
        <w:t>3</w:t>
      </w:r>
    </w:p>
    <w:p w:rsidR="00B64B85" w:rsidRPr="000C2043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0C2043">
        <w:rPr>
          <w:rFonts w:ascii="Arial" w:hAnsi="Arial" w:cs="Arial"/>
          <w:b/>
          <w:sz w:val="24"/>
          <w:szCs w:val="24"/>
        </w:rPr>
        <w:t>Блок схема предоставления муниципальной услуги по выдаче направлений на прохождение медико-социальной экспертизы</w:t>
      </w:r>
    </w:p>
    <w:p w:rsidR="00B64B85" w:rsidRPr="000C2043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0C2043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64B85" w:rsidRPr="000C2043" w:rsidRDefault="00B64B85" w:rsidP="00956F4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-567" w:right="142" w:firstLine="425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0C2043">
        <w:rPr>
          <w:rFonts w:ascii="Arial" w:hAnsi="Arial" w:cs="Arial"/>
          <w:sz w:val="24"/>
          <w:szCs w:val="24"/>
        </w:rPr>
        <w:object w:dxaOrig="8956" w:dyaOrig="6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25pt;height:449.25pt" o:ole="">
            <v:imagedata r:id="rId15" o:title=""/>
          </v:shape>
          <o:OLEObject Type="Embed" ProgID="Visio.Drawing.11" ShapeID="_x0000_i1025" DrawAspect="Content" ObjectID="_1479195773" r:id="rId16"/>
        </w:object>
      </w:r>
    </w:p>
    <w:p w:rsidR="00B64B85" w:rsidRPr="000C2043" w:rsidRDefault="00B64B85" w:rsidP="00956F47">
      <w:pPr>
        <w:spacing w:line="240" w:lineRule="auto"/>
        <w:ind w:left="-567" w:right="142" w:firstLine="425"/>
        <w:rPr>
          <w:rFonts w:ascii="Arial" w:hAnsi="Arial" w:cs="Arial"/>
          <w:sz w:val="24"/>
          <w:szCs w:val="24"/>
        </w:rPr>
      </w:pPr>
    </w:p>
    <w:sectPr w:rsidR="00B64B85" w:rsidRPr="000C2043" w:rsidSect="004B0FD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7E8" w:rsidRDefault="002F77E8" w:rsidP="00791079">
      <w:pPr>
        <w:spacing w:after="0" w:line="240" w:lineRule="auto"/>
      </w:pPr>
      <w:r>
        <w:separator/>
      </w:r>
    </w:p>
  </w:endnote>
  <w:endnote w:type="continuationSeparator" w:id="0">
    <w:p w:rsidR="002F77E8" w:rsidRDefault="002F77E8" w:rsidP="00791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921" w:rsidRDefault="00390921" w:rsidP="00A6604B">
    <w:pPr>
      <w:pStyle w:val="ae"/>
      <w:jc w:val="center"/>
    </w:pPr>
    <w:r w:rsidRPr="001C0680">
      <w:rPr>
        <w:rFonts w:ascii="Times New Roman" w:hAnsi="Times New Roman"/>
        <w:sz w:val="24"/>
      </w:rPr>
      <w:fldChar w:fldCharType="begin"/>
    </w:r>
    <w:r w:rsidRPr="001C0680">
      <w:rPr>
        <w:rFonts w:ascii="Times New Roman" w:hAnsi="Times New Roman"/>
        <w:sz w:val="24"/>
      </w:rPr>
      <w:instrText>PAGE   \* MERGEFORMAT</w:instrText>
    </w:r>
    <w:r w:rsidRPr="001C0680">
      <w:rPr>
        <w:rFonts w:ascii="Times New Roman" w:hAnsi="Times New Roman"/>
        <w:sz w:val="24"/>
      </w:rPr>
      <w:fldChar w:fldCharType="separate"/>
    </w:r>
    <w:r w:rsidR="00FE60CC">
      <w:rPr>
        <w:rFonts w:ascii="Times New Roman" w:hAnsi="Times New Roman"/>
        <w:noProof/>
        <w:sz w:val="24"/>
      </w:rPr>
      <w:t>24</w:t>
    </w:r>
    <w:r w:rsidRPr="001C0680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7E8" w:rsidRDefault="002F77E8" w:rsidP="00791079">
      <w:pPr>
        <w:spacing w:after="0" w:line="240" w:lineRule="auto"/>
      </w:pPr>
      <w:r>
        <w:separator/>
      </w:r>
    </w:p>
  </w:footnote>
  <w:footnote w:type="continuationSeparator" w:id="0">
    <w:p w:rsidR="002F77E8" w:rsidRDefault="002F77E8" w:rsidP="00791079">
      <w:pPr>
        <w:spacing w:after="0" w:line="240" w:lineRule="auto"/>
      </w:pPr>
      <w:r>
        <w:continuationSeparator/>
      </w:r>
    </w:p>
  </w:footnote>
  <w:footnote w:id="1">
    <w:p w:rsidR="00390921" w:rsidRDefault="00390921" w:rsidP="00791079">
      <w:pPr>
        <w:pStyle w:val="af0"/>
        <w:jc w:val="both"/>
      </w:pPr>
      <w:r>
        <w:rPr>
          <w:rStyle w:val="af2"/>
        </w:rPr>
        <w:footnoteRef/>
      </w:r>
      <w:r>
        <w:t xml:space="preserve"> Приказ </w:t>
      </w:r>
      <w:proofErr w:type="spellStart"/>
      <w:r>
        <w:t>Минздравсоцразвития</w:t>
      </w:r>
      <w:proofErr w:type="spellEnd"/>
      <w:r>
        <w:t xml:space="preserve"> Российской Федерации от 31.01.2007 № 77"Об утверждении формы направления на медико-социальную экспертизу организацией, оказывающей лечебно-профилактическую помощь"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0F2526B3"/>
    <w:multiLevelType w:val="hybridMultilevel"/>
    <w:tmpl w:val="B07288B8"/>
    <w:lvl w:ilvl="0" w:tplc="A540292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1DB02E24"/>
    <w:multiLevelType w:val="hybridMultilevel"/>
    <w:tmpl w:val="A3F42F2E"/>
    <w:lvl w:ilvl="0" w:tplc="03B0F30C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2894DC2"/>
    <w:multiLevelType w:val="hybridMultilevel"/>
    <w:tmpl w:val="E88250D6"/>
    <w:lvl w:ilvl="0" w:tplc="9D462A0E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95B6D2C"/>
    <w:multiLevelType w:val="hybridMultilevel"/>
    <w:tmpl w:val="D5605D50"/>
    <w:lvl w:ilvl="0" w:tplc="64B83B9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1">
    <w:nsid w:val="57F226EE"/>
    <w:multiLevelType w:val="hybridMultilevel"/>
    <w:tmpl w:val="755853E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59A54DA9"/>
    <w:multiLevelType w:val="hybridMultilevel"/>
    <w:tmpl w:val="A33CD57E"/>
    <w:lvl w:ilvl="0" w:tplc="A540292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5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cs="Times New Roman"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27">
    <w:nsid w:val="70B63CC5"/>
    <w:multiLevelType w:val="hybridMultilevel"/>
    <w:tmpl w:val="D53268FE"/>
    <w:lvl w:ilvl="0" w:tplc="824C072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72516F58"/>
    <w:multiLevelType w:val="hybridMultilevel"/>
    <w:tmpl w:val="B022BAB6"/>
    <w:lvl w:ilvl="0" w:tplc="03B0F30C">
      <w:start w:val="9"/>
      <w:numFmt w:val="decimal"/>
      <w:lvlText w:val="%1."/>
      <w:lvlJc w:val="left"/>
      <w:pPr>
        <w:ind w:left="177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1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F246CAA"/>
    <w:multiLevelType w:val="hybridMultilevel"/>
    <w:tmpl w:val="C1A674F6"/>
    <w:lvl w:ilvl="0" w:tplc="65641D34">
      <w:start w:val="1"/>
      <w:numFmt w:val="decimal"/>
      <w:lvlText w:val="%1."/>
      <w:lvlJc w:val="left"/>
      <w:pPr>
        <w:ind w:left="1211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7"/>
  </w:num>
  <w:num w:numId="2">
    <w:abstractNumId w:val="18"/>
  </w:num>
  <w:num w:numId="3">
    <w:abstractNumId w:val="31"/>
  </w:num>
  <w:num w:numId="4">
    <w:abstractNumId w:val="26"/>
  </w:num>
  <w:num w:numId="5">
    <w:abstractNumId w:val="11"/>
  </w:num>
  <w:num w:numId="6">
    <w:abstractNumId w:val="0"/>
  </w:num>
  <w:num w:numId="7">
    <w:abstractNumId w:val="20"/>
  </w:num>
  <w:num w:numId="8">
    <w:abstractNumId w:val="9"/>
  </w:num>
  <w:num w:numId="9">
    <w:abstractNumId w:val="2"/>
  </w:num>
  <w:num w:numId="10">
    <w:abstractNumId w:val="30"/>
  </w:num>
  <w:num w:numId="11">
    <w:abstractNumId w:val="10"/>
  </w:num>
  <w:num w:numId="12">
    <w:abstractNumId w:val="24"/>
  </w:num>
  <w:num w:numId="13">
    <w:abstractNumId w:val="3"/>
  </w:num>
  <w:num w:numId="14">
    <w:abstractNumId w:val="32"/>
  </w:num>
  <w:num w:numId="15">
    <w:abstractNumId w:val="13"/>
  </w:num>
  <w:num w:numId="16">
    <w:abstractNumId w:val="14"/>
  </w:num>
  <w:num w:numId="17">
    <w:abstractNumId w:val="23"/>
  </w:num>
  <w:num w:numId="18">
    <w:abstractNumId w:val="6"/>
  </w:num>
  <w:num w:numId="19">
    <w:abstractNumId w:val="12"/>
  </w:num>
  <w:num w:numId="20">
    <w:abstractNumId w:val="4"/>
  </w:num>
  <w:num w:numId="21">
    <w:abstractNumId w:val="7"/>
  </w:num>
  <w:num w:numId="22">
    <w:abstractNumId w:val="29"/>
  </w:num>
  <w:num w:numId="23">
    <w:abstractNumId w:val="19"/>
  </w:num>
  <w:num w:numId="24">
    <w:abstractNumId w:val="25"/>
  </w:num>
  <w:num w:numId="25">
    <w:abstractNumId w:val="1"/>
  </w:num>
  <w:num w:numId="26">
    <w:abstractNumId w:val="16"/>
  </w:num>
  <w:num w:numId="27">
    <w:abstractNumId w:val="27"/>
  </w:num>
  <w:num w:numId="28">
    <w:abstractNumId w:val="33"/>
  </w:num>
  <w:num w:numId="29">
    <w:abstractNumId w:val="21"/>
  </w:num>
  <w:num w:numId="30">
    <w:abstractNumId w:val="15"/>
  </w:num>
  <w:num w:numId="31">
    <w:abstractNumId w:val="22"/>
  </w:num>
  <w:num w:numId="32">
    <w:abstractNumId w:val="5"/>
  </w:num>
  <w:num w:numId="33">
    <w:abstractNumId w:val="28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079"/>
    <w:rsid w:val="00001AE7"/>
    <w:rsid w:val="00011916"/>
    <w:rsid w:val="00060241"/>
    <w:rsid w:val="000C2043"/>
    <w:rsid w:val="000F0FAA"/>
    <w:rsid w:val="0014577F"/>
    <w:rsid w:val="001477F0"/>
    <w:rsid w:val="00153C36"/>
    <w:rsid w:val="001864BE"/>
    <w:rsid w:val="001931FF"/>
    <w:rsid w:val="001A4A89"/>
    <w:rsid w:val="001A5750"/>
    <w:rsid w:val="001C0680"/>
    <w:rsid w:val="001C1FD2"/>
    <w:rsid w:val="001D0CBD"/>
    <w:rsid w:val="001E502F"/>
    <w:rsid w:val="001E566B"/>
    <w:rsid w:val="00210467"/>
    <w:rsid w:val="00220D5F"/>
    <w:rsid w:val="00287499"/>
    <w:rsid w:val="002A4AEF"/>
    <w:rsid w:val="002B331B"/>
    <w:rsid w:val="002D3616"/>
    <w:rsid w:val="002F77E8"/>
    <w:rsid w:val="00322CF2"/>
    <w:rsid w:val="003309E9"/>
    <w:rsid w:val="0034475C"/>
    <w:rsid w:val="00346CE3"/>
    <w:rsid w:val="00352F88"/>
    <w:rsid w:val="00360ADA"/>
    <w:rsid w:val="00374480"/>
    <w:rsid w:val="00390921"/>
    <w:rsid w:val="004203C3"/>
    <w:rsid w:val="004312CB"/>
    <w:rsid w:val="00463D43"/>
    <w:rsid w:val="00474A5B"/>
    <w:rsid w:val="00495C82"/>
    <w:rsid w:val="004A2835"/>
    <w:rsid w:val="004B0FD3"/>
    <w:rsid w:val="004C034C"/>
    <w:rsid w:val="004C3D68"/>
    <w:rsid w:val="004D13E8"/>
    <w:rsid w:val="00511EA7"/>
    <w:rsid w:val="005420EA"/>
    <w:rsid w:val="005500C9"/>
    <w:rsid w:val="005737BB"/>
    <w:rsid w:val="005749CD"/>
    <w:rsid w:val="00575941"/>
    <w:rsid w:val="005801F3"/>
    <w:rsid w:val="005815EA"/>
    <w:rsid w:val="005B14C8"/>
    <w:rsid w:val="005B460E"/>
    <w:rsid w:val="006107A6"/>
    <w:rsid w:val="00635217"/>
    <w:rsid w:val="0064629D"/>
    <w:rsid w:val="0069340F"/>
    <w:rsid w:val="0069342C"/>
    <w:rsid w:val="006A31DA"/>
    <w:rsid w:val="006C18DE"/>
    <w:rsid w:val="006C20D1"/>
    <w:rsid w:val="006C6655"/>
    <w:rsid w:val="006D321B"/>
    <w:rsid w:val="006D3DCA"/>
    <w:rsid w:val="00701D1F"/>
    <w:rsid w:val="00725D25"/>
    <w:rsid w:val="00732494"/>
    <w:rsid w:val="00785450"/>
    <w:rsid w:val="00785A1B"/>
    <w:rsid w:val="0078624A"/>
    <w:rsid w:val="00791079"/>
    <w:rsid w:val="00796FB8"/>
    <w:rsid w:val="007E7582"/>
    <w:rsid w:val="007F018F"/>
    <w:rsid w:val="00835007"/>
    <w:rsid w:val="00851A4A"/>
    <w:rsid w:val="008521B0"/>
    <w:rsid w:val="008643C5"/>
    <w:rsid w:val="008718E7"/>
    <w:rsid w:val="00895AD2"/>
    <w:rsid w:val="0089787E"/>
    <w:rsid w:val="008A69A3"/>
    <w:rsid w:val="008C07B8"/>
    <w:rsid w:val="008E7FD4"/>
    <w:rsid w:val="009236F6"/>
    <w:rsid w:val="00956F47"/>
    <w:rsid w:val="009736AC"/>
    <w:rsid w:val="00990D09"/>
    <w:rsid w:val="009B3215"/>
    <w:rsid w:val="009F75D6"/>
    <w:rsid w:val="00A00B74"/>
    <w:rsid w:val="00A10ED1"/>
    <w:rsid w:val="00A13E01"/>
    <w:rsid w:val="00A44AF2"/>
    <w:rsid w:val="00A63CA9"/>
    <w:rsid w:val="00A6604B"/>
    <w:rsid w:val="00A8656D"/>
    <w:rsid w:val="00A90931"/>
    <w:rsid w:val="00A93B76"/>
    <w:rsid w:val="00AA4718"/>
    <w:rsid w:val="00AA6783"/>
    <w:rsid w:val="00AB78AD"/>
    <w:rsid w:val="00B507C2"/>
    <w:rsid w:val="00B64B85"/>
    <w:rsid w:val="00B8037F"/>
    <w:rsid w:val="00B8516A"/>
    <w:rsid w:val="00BA3ED1"/>
    <w:rsid w:val="00BF0F95"/>
    <w:rsid w:val="00C105E9"/>
    <w:rsid w:val="00C17395"/>
    <w:rsid w:val="00C2408B"/>
    <w:rsid w:val="00C34EE9"/>
    <w:rsid w:val="00C61392"/>
    <w:rsid w:val="00C66B98"/>
    <w:rsid w:val="00C7695D"/>
    <w:rsid w:val="00C82A22"/>
    <w:rsid w:val="00C83417"/>
    <w:rsid w:val="00CD376E"/>
    <w:rsid w:val="00CE2AB1"/>
    <w:rsid w:val="00CF4F25"/>
    <w:rsid w:val="00CF6A62"/>
    <w:rsid w:val="00D146CD"/>
    <w:rsid w:val="00D2567C"/>
    <w:rsid w:val="00D348B7"/>
    <w:rsid w:val="00D72DD2"/>
    <w:rsid w:val="00DF472A"/>
    <w:rsid w:val="00E21D97"/>
    <w:rsid w:val="00E23418"/>
    <w:rsid w:val="00E543DD"/>
    <w:rsid w:val="00EC75A5"/>
    <w:rsid w:val="00EF60C7"/>
    <w:rsid w:val="00F12A1C"/>
    <w:rsid w:val="00F2100F"/>
    <w:rsid w:val="00F91988"/>
    <w:rsid w:val="00FA03B0"/>
    <w:rsid w:val="00FA402E"/>
    <w:rsid w:val="00FC02F7"/>
    <w:rsid w:val="00FE2406"/>
    <w:rsid w:val="00FE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91079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uiPriority w:val="99"/>
    <w:qFormat/>
    <w:rsid w:val="00791079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2">
    <w:name w:val="heading 2"/>
    <w:basedOn w:val="a0"/>
    <w:next w:val="a0"/>
    <w:link w:val="20"/>
    <w:unhideWhenUsed/>
    <w:qFormat/>
    <w:locked/>
    <w:rsid w:val="0083500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uiPriority w:val="99"/>
    <w:locked/>
    <w:rsid w:val="00791079"/>
    <w:rPr>
      <w:rFonts w:ascii="Tahoma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1"/>
    <w:uiPriority w:val="99"/>
    <w:rsid w:val="00791079"/>
    <w:rPr>
      <w:rFonts w:ascii="Calibri Light" w:hAnsi="Calibri Light" w:cs="Times New Roman"/>
      <w:color w:val="2E74B5"/>
      <w:sz w:val="32"/>
      <w:szCs w:val="32"/>
      <w:lang w:eastAsia="ru-RU"/>
    </w:rPr>
  </w:style>
  <w:style w:type="paragraph" w:styleId="a4">
    <w:name w:val="List Paragraph"/>
    <w:basedOn w:val="a0"/>
    <w:uiPriority w:val="99"/>
    <w:qFormat/>
    <w:rsid w:val="00791079"/>
    <w:pPr>
      <w:ind w:left="720"/>
      <w:contextualSpacing/>
    </w:pPr>
  </w:style>
  <w:style w:type="paragraph" w:customStyle="1" w:styleId="a">
    <w:name w:val="МУ Обычный стиль"/>
    <w:basedOn w:val="a0"/>
    <w:autoRedefine/>
    <w:uiPriority w:val="99"/>
    <w:rsid w:val="00791079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7910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0"/>
    <w:link w:val="a6"/>
    <w:uiPriority w:val="99"/>
    <w:semiHidden/>
    <w:rsid w:val="00791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791079"/>
    <w:rPr>
      <w:rFonts w:ascii="Tahoma" w:hAnsi="Tahoma" w:cs="Tahoma"/>
      <w:sz w:val="16"/>
      <w:szCs w:val="16"/>
      <w:lang w:eastAsia="ru-RU"/>
    </w:rPr>
  </w:style>
  <w:style w:type="character" w:styleId="a7">
    <w:name w:val="annotation reference"/>
    <w:basedOn w:val="a1"/>
    <w:uiPriority w:val="99"/>
    <w:semiHidden/>
    <w:rsid w:val="00791079"/>
    <w:rPr>
      <w:rFonts w:cs="Times New Roman"/>
      <w:sz w:val="16"/>
      <w:szCs w:val="16"/>
    </w:rPr>
  </w:style>
  <w:style w:type="paragraph" w:styleId="a8">
    <w:name w:val="annotation text"/>
    <w:basedOn w:val="a0"/>
    <w:link w:val="a9"/>
    <w:uiPriority w:val="99"/>
    <w:semiHidden/>
    <w:rsid w:val="0079107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locked/>
    <w:rsid w:val="00791079"/>
    <w:rPr>
      <w:rFonts w:eastAsia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79107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791079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blk">
    <w:name w:val="blk"/>
    <w:basedOn w:val="a1"/>
    <w:uiPriority w:val="99"/>
    <w:rsid w:val="00791079"/>
    <w:rPr>
      <w:rFonts w:cs="Times New Roman"/>
    </w:rPr>
  </w:style>
  <w:style w:type="character" w:customStyle="1" w:styleId="u">
    <w:name w:val="u"/>
    <w:basedOn w:val="a1"/>
    <w:uiPriority w:val="99"/>
    <w:rsid w:val="00791079"/>
    <w:rPr>
      <w:rFonts w:cs="Times New Roman"/>
    </w:rPr>
  </w:style>
  <w:style w:type="character" w:customStyle="1" w:styleId="ConsPlusNormal0">
    <w:name w:val="ConsPlusNormal Знак"/>
    <w:basedOn w:val="a1"/>
    <w:link w:val="ConsPlusNormal"/>
    <w:uiPriority w:val="99"/>
    <w:locked/>
    <w:rsid w:val="00791079"/>
    <w:rPr>
      <w:rFonts w:ascii="Arial" w:eastAsia="Times New Roman" w:hAnsi="Arial" w:cs="Arial"/>
      <w:lang w:val="ru-RU" w:eastAsia="ru-RU" w:bidi="ar-SA"/>
    </w:rPr>
  </w:style>
  <w:style w:type="paragraph" w:styleId="ac">
    <w:name w:val="header"/>
    <w:basedOn w:val="a0"/>
    <w:link w:val="ad"/>
    <w:uiPriority w:val="99"/>
    <w:rsid w:val="00791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locked/>
    <w:rsid w:val="00791079"/>
    <w:rPr>
      <w:rFonts w:eastAsia="Times New Roman" w:cs="Times New Roman"/>
      <w:lang w:eastAsia="ru-RU"/>
    </w:rPr>
  </w:style>
  <w:style w:type="paragraph" w:styleId="ae">
    <w:name w:val="footer"/>
    <w:basedOn w:val="a0"/>
    <w:link w:val="af"/>
    <w:uiPriority w:val="99"/>
    <w:rsid w:val="00791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locked/>
    <w:rsid w:val="00791079"/>
    <w:rPr>
      <w:rFonts w:eastAsia="Times New Roman" w:cs="Times New Roman"/>
      <w:lang w:eastAsia="ru-RU"/>
    </w:rPr>
  </w:style>
  <w:style w:type="paragraph" w:styleId="af0">
    <w:name w:val="footnote text"/>
    <w:basedOn w:val="a0"/>
    <w:link w:val="af1"/>
    <w:uiPriority w:val="99"/>
    <w:semiHidden/>
    <w:rsid w:val="0079107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1"/>
    <w:link w:val="af0"/>
    <w:uiPriority w:val="99"/>
    <w:semiHidden/>
    <w:locked/>
    <w:rsid w:val="00791079"/>
    <w:rPr>
      <w:rFonts w:eastAsia="Times New Roman" w:cs="Times New Roman"/>
      <w:sz w:val="20"/>
      <w:szCs w:val="20"/>
      <w:lang w:eastAsia="ru-RU"/>
    </w:rPr>
  </w:style>
  <w:style w:type="character" w:styleId="af2">
    <w:name w:val="footnote reference"/>
    <w:basedOn w:val="a1"/>
    <w:uiPriority w:val="99"/>
    <w:semiHidden/>
    <w:rsid w:val="00791079"/>
    <w:rPr>
      <w:rFonts w:cs="Times New Roman"/>
      <w:vertAlign w:val="superscript"/>
    </w:rPr>
  </w:style>
  <w:style w:type="table" w:styleId="af3">
    <w:name w:val="Table Grid"/>
    <w:basedOn w:val="a2"/>
    <w:uiPriority w:val="99"/>
    <w:rsid w:val="007910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9107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tandard">
    <w:name w:val="Standard"/>
    <w:uiPriority w:val="99"/>
    <w:rsid w:val="00990D09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pple-style-span">
    <w:name w:val="apple-style-span"/>
    <w:basedOn w:val="a1"/>
    <w:rsid w:val="00835007"/>
  </w:style>
  <w:style w:type="character" w:styleId="af4">
    <w:name w:val="Hyperlink"/>
    <w:basedOn w:val="a1"/>
    <w:uiPriority w:val="99"/>
    <w:semiHidden/>
    <w:unhideWhenUsed/>
    <w:rsid w:val="00835007"/>
    <w:rPr>
      <w:color w:val="0000FF"/>
      <w:u w:val="single"/>
    </w:rPr>
  </w:style>
  <w:style w:type="character" w:customStyle="1" w:styleId="20">
    <w:name w:val="Заголовок 2 Знак"/>
    <w:basedOn w:val="a1"/>
    <w:link w:val="2"/>
    <w:rsid w:val="00835007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CF61B1203897002AE1EBBDD6BF3825CCC242D70BB000727A0349900Bw5JBI" TargetMode="External"/><Relationship Id="rId13" Type="http://schemas.openxmlformats.org/officeDocument/2006/relationships/hyperlink" Target="http://www.Sichevo-myz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ichevo-myz.ru" TargetMode="External"/><Relationship Id="rId12" Type="http://schemas.openxmlformats.org/officeDocument/2006/relationships/hyperlink" Target="http://www.volokolamsk-rayon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1.emf"/><Relationship Id="rId10" Type="http://schemas.openxmlformats.org/officeDocument/2006/relationships/hyperlink" Target="consultantplus://offline/ref=FFCF61B1203897002AE1EBBDD6BF3825CCC242D70BB000727A0349900Bw5J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CF61B1203897002AE1EBBDD6BF3825CCC242D70BB300727A0349900Bw5JBI" TargetMode="External"/><Relationship Id="rId14" Type="http://schemas.openxmlformats.org/officeDocument/2006/relationships/hyperlink" Target="mailto:buhg-sichevo_vol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24</Pages>
  <Words>9108</Words>
  <Characters>51917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Starikova_A</cp:lastModifiedBy>
  <cp:revision>18</cp:revision>
  <cp:lastPrinted>2014-12-04T05:48:00Z</cp:lastPrinted>
  <dcterms:created xsi:type="dcterms:W3CDTF">2014-09-19T06:19:00Z</dcterms:created>
  <dcterms:modified xsi:type="dcterms:W3CDTF">2014-12-04T06:56:00Z</dcterms:modified>
</cp:coreProperties>
</file>